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FA362" w14:textId="73C63DE8" w:rsidR="00FC6B9F" w:rsidRDefault="00FC6B9F" w:rsidP="00FC6B9F">
      <w:pPr>
        <w:pStyle w:val="a3"/>
        <w:tabs>
          <w:tab w:val="left" w:pos="3251"/>
        </w:tabs>
        <w:rPr>
          <w:rFonts w:cs="PT Bold Heading"/>
          <w:noProof/>
        </w:rPr>
      </w:pPr>
      <w:bookmarkStart w:id="0" w:name="_Hlk125202268"/>
    </w:p>
    <w:p w14:paraId="3CBBA662" w14:textId="152676BE" w:rsidR="00620E9F" w:rsidRDefault="00620E9F" w:rsidP="00FC6B9F">
      <w:pPr>
        <w:pStyle w:val="a3"/>
        <w:tabs>
          <w:tab w:val="left" w:pos="3251"/>
        </w:tabs>
        <w:rPr>
          <w:rFonts w:cs="PT Bold Heading"/>
          <w:noProof/>
        </w:rPr>
      </w:pPr>
    </w:p>
    <w:p w14:paraId="443E504F" w14:textId="6080CB59" w:rsidR="00620E9F" w:rsidRPr="00ED2D87" w:rsidRDefault="00620E9F" w:rsidP="00FC6B9F">
      <w:pPr>
        <w:pStyle w:val="a3"/>
        <w:tabs>
          <w:tab w:val="left" w:pos="3251"/>
        </w:tabs>
        <w:rPr>
          <w:rFonts w:cs="PT Bold Heading"/>
          <w:noProof/>
          <w:sz w:val="16"/>
          <w:szCs w:val="16"/>
        </w:rPr>
      </w:pPr>
    </w:p>
    <w:p w14:paraId="7973B6D4" w14:textId="5B43CD53" w:rsidR="00620E9F" w:rsidRPr="00F02E5B" w:rsidRDefault="00620E9F" w:rsidP="00FC6B9F">
      <w:pPr>
        <w:pStyle w:val="a3"/>
        <w:tabs>
          <w:tab w:val="left" w:pos="3251"/>
        </w:tabs>
        <w:rPr>
          <w:rFonts w:cs="PT Bold Heading"/>
          <w:noProof/>
          <w:sz w:val="20"/>
          <w:szCs w:val="20"/>
          <w:rtl/>
        </w:rPr>
      </w:pPr>
    </w:p>
    <w:p w14:paraId="1E1DDBEF" w14:textId="0F523FC5" w:rsidR="00355740" w:rsidRPr="00C42A7A" w:rsidRDefault="00355740" w:rsidP="00C132DB">
      <w:pPr>
        <w:pStyle w:val="a3"/>
        <w:tabs>
          <w:tab w:val="left" w:pos="4871"/>
          <w:tab w:val="left" w:pos="7770"/>
        </w:tabs>
        <w:spacing w:before="0"/>
        <w:rPr>
          <w:rFonts w:cs="PT Bold Heading"/>
          <w:color w:val="3C7974"/>
          <w:sz w:val="2"/>
          <w:szCs w:val="2"/>
          <w:rtl/>
        </w:rPr>
      </w:pPr>
      <w:bookmarkStart w:id="1" w:name="_Hlk140499443"/>
      <w:bookmarkEnd w:id="0"/>
    </w:p>
    <w:p w14:paraId="03D88F23" w14:textId="463A3A01" w:rsidR="00E62CA4" w:rsidRDefault="00C42A7A" w:rsidP="00785E60">
      <w:pPr>
        <w:pStyle w:val="a3"/>
        <w:tabs>
          <w:tab w:val="left" w:pos="7770"/>
        </w:tabs>
        <w:spacing w:before="0"/>
        <w:jc w:val="center"/>
        <w:rPr>
          <w:rFonts w:cs="PT Bold Heading"/>
          <w:color w:val="3C7974"/>
          <w:sz w:val="32"/>
          <w:szCs w:val="32"/>
          <w:rtl/>
        </w:rPr>
      </w:pPr>
      <w:r>
        <w:rPr>
          <w:rFonts w:cs="PT Bold Heading" w:hint="cs"/>
          <w:color w:val="3C7974"/>
          <w:sz w:val="32"/>
          <w:szCs w:val="32"/>
          <w:rtl/>
        </w:rPr>
        <w:t>نموذج طلب</w:t>
      </w:r>
      <w:r w:rsidR="00A80190" w:rsidRPr="003D2FA4">
        <w:rPr>
          <w:rFonts w:cs="PT Bold Heading" w:hint="cs"/>
          <w:color w:val="3C7974"/>
          <w:sz w:val="32"/>
          <w:szCs w:val="32"/>
          <w:rtl/>
        </w:rPr>
        <w:t xml:space="preserve"> انتداب خارج</w:t>
      </w:r>
      <w:r w:rsidR="00E62CA4">
        <w:rPr>
          <w:rFonts w:cs="PT Bold Heading" w:hint="cs"/>
          <w:color w:val="3C7974"/>
          <w:sz w:val="32"/>
          <w:szCs w:val="32"/>
          <w:rtl/>
        </w:rPr>
        <w:t>ي</w:t>
      </w:r>
    </w:p>
    <w:p w14:paraId="60D17F22" w14:textId="4F11E889" w:rsidR="00665C2C" w:rsidRPr="00665C2C" w:rsidRDefault="00C6598D" w:rsidP="00C6598D">
      <w:pPr>
        <w:pStyle w:val="a3"/>
        <w:tabs>
          <w:tab w:val="left" w:pos="7770"/>
        </w:tabs>
        <w:spacing w:before="0"/>
        <w:jc w:val="center"/>
        <w:rPr>
          <w:rFonts w:cs="PT Bold Heading"/>
          <w:color w:val="808080" w:themeColor="background1" w:themeShade="80"/>
        </w:rPr>
      </w:pPr>
      <w:r>
        <w:rPr>
          <w:rFonts w:cs="PT Bold Heading"/>
          <w:color w:val="808080" w:themeColor="background1" w:themeShade="80"/>
        </w:rPr>
        <w:t>"</w:t>
      </w:r>
      <w:r>
        <w:rPr>
          <w:rFonts w:cs="PT Bold Heading" w:hint="cs"/>
          <w:color w:val="808080" w:themeColor="background1" w:themeShade="80"/>
          <w:rtl/>
        </w:rPr>
        <w:t>القطاعات المرتبطة تنظيمياً ب</w:t>
      </w:r>
      <w:r w:rsidR="00B06767">
        <w:rPr>
          <w:rFonts w:cs="PT Bold Heading" w:hint="cs"/>
          <w:color w:val="808080" w:themeColor="background1" w:themeShade="80"/>
          <w:rtl/>
        </w:rPr>
        <w:t>وكيل الجامعة للشؤون التعليمية والأكاديمية</w:t>
      </w:r>
      <w:r>
        <w:rPr>
          <w:rFonts w:cs="PT Bold Heading"/>
          <w:color w:val="808080" w:themeColor="background1" w:themeShade="80"/>
        </w:rPr>
        <w:t>"</w:t>
      </w:r>
    </w:p>
    <w:p w14:paraId="74037F23" w14:textId="77777777" w:rsidR="00785E60" w:rsidRPr="00C42A7A" w:rsidRDefault="00785E60" w:rsidP="00785E60">
      <w:pPr>
        <w:pStyle w:val="a3"/>
        <w:tabs>
          <w:tab w:val="left" w:pos="7770"/>
        </w:tabs>
        <w:spacing w:before="0"/>
        <w:jc w:val="center"/>
        <w:rPr>
          <w:rFonts w:cs="PT Bold Heading"/>
          <w:color w:val="3C7974"/>
          <w:sz w:val="2"/>
          <w:szCs w:val="2"/>
          <w:rtl/>
        </w:rPr>
      </w:pPr>
    </w:p>
    <w:p w14:paraId="44BFDBA8" w14:textId="77777777" w:rsidR="00AF59B2" w:rsidRPr="00AF59B2" w:rsidRDefault="00AF59B2" w:rsidP="00AF59B2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1F151621" w14:textId="77777777" w:rsidR="00AF59B2" w:rsidRPr="00ED2D87" w:rsidRDefault="00AF59B2" w:rsidP="00234C0F">
      <w:pPr>
        <w:tabs>
          <w:tab w:val="left" w:pos="2260"/>
        </w:tabs>
        <w:jc w:val="center"/>
        <w:rPr>
          <w:rFonts w:cs="PT Bold Heading"/>
          <w:sz w:val="4"/>
          <w:szCs w:val="4"/>
        </w:rPr>
      </w:pPr>
    </w:p>
    <w:tbl>
      <w:tblPr>
        <w:tblStyle w:val="a5"/>
        <w:bidiVisual/>
        <w:tblW w:w="105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93"/>
        <w:gridCol w:w="1806"/>
        <w:gridCol w:w="1806"/>
        <w:gridCol w:w="1806"/>
        <w:gridCol w:w="1806"/>
      </w:tblGrid>
      <w:tr w:rsidR="00E62CA4" w:rsidRPr="00ED2D87" w14:paraId="6AB30CFA" w14:textId="77777777" w:rsidTr="00ED2D87">
        <w:trPr>
          <w:trHeight w:val="397"/>
          <w:jc w:val="center"/>
        </w:trPr>
        <w:tc>
          <w:tcPr>
            <w:tcW w:w="3293" w:type="dxa"/>
            <w:shd w:val="clear" w:color="auto" w:fill="F1F9F7"/>
            <w:vAlign w:val="center"/>
          </w:tcPr>
          <w:p w14:paraId="7E9F9938" w14:textId="18039FBE" w:rsidR="00E62CA4" w:rsidRPr="00ED2D87" w:rsidRDefault="00E62CA4" w:rsidP="00E62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الاسم</w:t>
            </w:r>
            <w:r w:rsidR="00C132DB"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الرباعي</w:t>
            </w:r>
          </w:p>
        </w:tc>
        <w:tc>
          <w:tcPr>
            <w:tcW w:w="1806" w:type="dxa"/>
            <w:shd w:val="clear" w:color="auto" w:fill="F1F9F7"/>
            <w:vAlign w:val="center"/>
          </w:tcPr>
          <w:p w14:paraId="4BC5FE6A" w14:textId="2BDB6E27" w:rsidR="00E62CA4" w:rsidRPr="00ED2D87" w:rsidRDefault="00356476" w:rsidP="00E62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/>
                <w:b/>
                <w:bCs/>
                <w:rtl/>
              </w:rPr>
              <w:t>الهوية الوطنية</w:t>
            </w:r>
          </w:p>
        </w:tc>
        <w:tc>
          <w:tcPr>
            <w:tcW w:w="1806" w:type="dxa"/>
            <w:shd w:val="clear" w:color="auto" w:fill="F1F9F7"/>
            <w:vAlign w:val="center"/>
          </w:tcPr>
          <w:p w14:paraId="05BE1921" w14:textId="0EE03D39" w:rsidR="00E62CA4" w:rsidRPr="00ED2D87" w:rsidRDefault="00E62CA4" w:rsidP="00E62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الرتبة/المرتبة</w:t>
            </w:r>
          </w:p>
        </w:tc>
        <w:tc>
          <w:tcPr>
            <w:tcW w:w="1806" w:type="dxa"/>
            <w:shd w:val="clear" w:color="auto" w:fill="F1F9F7"/>
            <w:vAlign w:val="center"/>
          </w:tcPr>
          <w:p w14:paraId="68D6BAB0" w14:textId="0A6B3E47" w:rsidR="00E62CA4" w:rsidRPr="00ED2D87" w:rsidRDefault="00E40A28" w:rsidP="00E62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المسمى الوظيفي</w:t>
            </w:r>
          </w:p>
        </w:tc>
        <w:tc>
          <w:tcPr>
            <w:tcW w:w="1806" w:type="dxa"/>
            <w:shd w:val="clear" w:color="auto" w:fill="F1F9F7"/>
            <w:vAlign w:val="center"/>
          </w:tcPr>
          <w:p w14:paraId="10C4D884" w14:textId="2C16D029" w:rsidR="00E62CA4" w:rsidRPr="00ED2D87" w:rsidRDefault="00E62CA4" w:rsidP="00E62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الرقم الوظيفي</w:t>
            </w:r>
          </w:p>
        </w:tc>
      </w:tr>
      <w:tr w:rsidR="00BE2AD7" w:rsidRPr="00ED2D87" w14:paraId="31E01CF2" w14:textId="77777777" w:rsidTr="00ED2D87">
        <w:trPr>
          <w:trHeight w:val="397"/>
          <w:jc w:val="center"/>
        </w:trPr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1930700751"/>
            <w:placeholder>
              <w:docPart w:val="CB24D0DEE28948BDB40B5A77AB8933F8"/>
            </w:placeholder>
            <w:showingPlcHdr/>
          </w:sdtPr>
          <w:sdtEndPr/>
          <w:sdtContent>
            <w:tc>
              <w:tcPr>
                <w:tcW w:w="3293" w:type="dxa"/>
                <w:shd w:val="clear" w:color="auto" w:fill="FFFFFF" w:themeFill="background1"/>
                <w:vAlign w:val="center"/>
              </w:tcPr>
              <w:p w14:paraId="62EAF0F5" w14:textId="2E36CC00" w:rsidR="00BE2AD7" w:rsidRPr="00ED2D87" w:rsidRDefault="00BE2AD7" w:rsidP="00BE2AD7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ED2D87">
                  <w:rPr>
                    <w:rStyle w:val="a8"/>
                    <w:rFonts w:ascii="Sakkal Majalla" w:hAnsi="Sakkal Majalla" w:cs="Sakkal Majalla"/>
                    <w:sz w:val="20"/>
                    <w:szCs w:val="20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hAnsi="Sakkal Majalla" w:cs="Sakkal Majalla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1913115498"/>
            <w:placeholder>
              <w:docPart w:val="CB24D0DEE28948BDB40B5A77AB8933F8"/>
            </w:placeholder>
            <w:showingPlcHdr/>
          </w:sdtPr>
          <w:sdtEndPr/>
          <w:sdtContent>
            <w:tc>
              <w:tcPr>
                <w:tcW w:w="1806" w:type="dxa"/>
                <w:vAlign w:val="center"/>
              </w:tcPr>
              <w:p w14:paraId="6A2AC20A" w14:textId="60242439" w:rsidR="00BE2AD7" w:rsidRPr="00ED2D87" w:rsidRDefault="00ED2D87" w:rsidP="00BE2AD7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ED2D87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-978447676"/>
            <w:placeholder>
              <w:docPart w:val="6BA6B8CE010745F58A78EDB1A3BDA7D3"/>
            </w:placeholder>
            <w:showingPlcHdr/>
          </w:sdtPr>
          <w:sdtEndPr/>
          <w:sdtContent>
            <w:tc>
              <w:tcPr>
                <w:tcW w:w="1806" w:type="dxa"/>
                <w:vAlign w:val="center"/>
              </w:tcPr>
              <w:p w14:paraId="0562EE13" w14:textId="76A2D3A9" w:rsidR="00BE2AD7" w:rsidRPr="00ED2D87" w:rsidRDefault="00ED2D87" w:rsidP="00BE2AD7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ED2D87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-1619215372"/>
            <w:placeholder>
              <w:docPart w:val="BA1DADB168B14552825267097EBD9F33"/>
            </w:placeholder>
            <w:showingPlcHdr/>
          </w:sdtPr>
          <w:sdtEndPr/>
          <w:sdtContent>
            <w:tc>
              <w:tcPr>
                <w:tcW w:w="1806" w:type="dxa"/>
                <w:vAlign w:val="center"/>
              </w:tcPr>
              <w:p w14:paraId="3F540CB8" w14:textId="4E603819" w:rsidR="00BE2AD7" w:rsidRPr="00ED2D87" w:rsidRDefault="00ED2D87" w:rsidP="00BE2AD7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ED2D87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-2132314096"/>
            <w:placeholder>
              <w:docPart w:val="B5D7A47FA1994486B0845AA18A4802C0"/>
            </w:placeholder>
            <w:showingPlcHdr/>
          </w:sdtPr>
          <w:sdtEndPr/>
          <w:sdtContent>
            <w:tc>
              <w:tcPr>
                <w:tcW w:w="1806" w:type="dxa"/>
                <w:vAlign w:val="center"/>
              </w:tcPr>
              <w:p w14:paraId="1678C311" w14:textId="425F3936" w:rsidR="00BE2AD7" w:rsidRPr="00ED2D87" w:rsidRDefault="00ED2D87" w:rsidP="00BE2AD7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ED2D87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</w:tr>
      <w:tr w:rsidR="00ED2D87" w:rsidRPr="00ED2D87" w14:paraId="631E42E0" w14:textId="77777777" w:rsidTr="00ED2D87">
        <w:trPr>
          <w:trHeight w:val="397"/>
          <w:jc w:val="center"/>
        </w:trPr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-16976848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93" w:type="dxa"/>
                <w:shd w:val="clear" w:color="auto" w:fill="FFFFFF" w:themeFill="background1"/>
                <w:vAlign w:val="center"/>
              </w:tcPr>
              <w:p w14:paraId="3E4E2BE5" w14:textId="69EF4AFB" w:rsidR="00ED2D87" w:rsidRPr="00ED2D87" w:rsidRDefault="00ED2D87" w:rsidP="00BE2AD7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ED2D87">
                  <w:rPr>
                    <w:rStyle w:val="a8"/>
                    <w:rFonts w:ascii="Sakkal Majalla" w:hAnsi="Sakkal Majalla" w:cs="Sakkal Majalla"/>
                    <w:sz w:val="20"/>
                    <w:szCs w:val="20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hAnsi="Sakkal Majalla" w:cs="Sakkal Majalla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-1830898253"/>
            <w:placeholder>
              <w:docPart w:val="DefaultPlaceholder_-1854013440"/>
            </w:placeholder>
          </w:sdtPr>
          <w:sdtEndPr/>
          <w:sdtContent>
            <w:tc>
              <w:tcPr>
                <w:tcW w:w="1806" w:type="dxa"/>
                <w:vAlign w:val="center"/>
              </w:tcPr>
              <w:p w14:paraId="57F6D318" w14:textId="6956AE28" w:rsidR="00ED2D87" w:rsidRPr="00ED2D87" w:rsidRDefault="009523EA" w:rsidP="00BE2AD7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-477765460"/>
            <w:placeholder>
              <w:docPart w:val="DefaultPlaceholder_-1854013440"/>
            </w:placeholder>
          </w:sdtPr>
          <w:sdtEndPr/>
          <w:sdtContent>
            <w:tc>
              <w:tcPr>
                <w:tcW w:w="1806" w:type="dxa"/>
                <w:vAlign w:val="center"/>
              </w:tcPr>
              <w:p w14:paraId="330D36EE" w14:textId="60B0C8B6" w:rsidR="00ED2D87" w:rsidRPr="00ED2D87" w:rsidRDefault="009523EA" w:rsidP="00BE2AD7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1125660778"/>
            <w:placeholder>
              <w:docPart w:val="DefaultPlaceholder_-1854013440"/>
            </w:placeholder>
          </w:sdtPr>
          <w:sdtEndPr/>
          <w:sdtContent>
            <w:tc>
              <w:tcPr>
                <w:tcW w:w="1806" w:type="dxa"/>
                <w:vAlign w:val="center"/>
              </w:tcPr>
              <w:p w14:paraId="1D0121EE" w14:textId="2864A810" w:rsidR="00ED2D87" w:rsidRPr="00ED2D87" w:rsidRDefault="009523EA" w:rsidP="00BE2AD7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-675337504"/>
            <w:placeholder>
              <w:docPart w:val="DefaultPlaceholder_-1854013440"/>
            </w:placeholder>
          </w:sdtPr>
          <w:sdtEndPr/>
          <w:sdtContent>
            <w:tc>
              <w:tcPr>
                <w:tcW w:w="1806" w:type="dxa"/>
                <w:vAlign w:val="center"/>
              </w:tcPr>
              <w:p w14:paraId="4F7F564A" w14:textId="769221E3" w:rsidR="00ED2D87" w:rsidRPr="00ED2D87" w:rsidRDefault="009523EA" w:rsidP="00BE2AD7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ED2D87" w:rsidRPr="00ED2D87" w14:paraId="74DA5160" w14:textId="77777777" w:rsidTr="00ED2D87">
        <w:trPr>
          <w:trHeight w:val="397"/>
          <w:jc w:val="center"/>
        </w:trPr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-6456686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93" w:type="dxa"/>
                <w:shd w:val="clear" w:color="auto" w:fill="FFFFFF" w:themeFill="background1"/>
                <w:vAlign w:val="center"/>
              </w:tcPr>
              <w:p w14:paraId="66A6D1DC" w14:textId="7D1EB845" w:rsidR="00ED2D87" w:rsidRPr="00ED2D87" w:rsidRDefault="00ED2D87" w:rsidP="00BE2AD7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ED2D87">
                  <w:rPr>
                    <w:rStyle w:val="a8"/>
                    <w:rFonts w:ascii="Sakkal Majalla" w:hAnsi="Sakkal Majalla" w:cs="Sakkal Majalla"/>
                    <w:sz w:val="20"/>
                    <w:szCs w:val="20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hAnsi="Sakkal Majalla" w:cs="Sakkal Majalla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822550316"/>
            <w:placeholder>
              <w:docPart w:val="DefaultPlaceholder_-1854013440"/>
            </w:placeholder>
          </w:sdtPr>
          <w:sdtEndPr/>
          <w:sdtContent>
            <w:tc>
              <w:tcPr>
                <w:tcW w:w="1806" w:type="dxa"/>
                <w:vAlign w:val="center"/>
              </w:tcPr>
              <w:p w14:paraId="28CDCDE6" w14:textId="77751C99" w:rsidR="00ED2D87" w:rsidRPr="00ED2D87" w:rsidRDefault="009523EA" w:rsidP="00BE2AD7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746858252"/>
            <w:placeholder>
              <w:docPart w:val="DefaultPlaceholder_-1854013440"/>
            </w:placeholder>
          </w:sdtPr>
          <w:sdtEndPr/>
          <w:sdtContent>
            <w:tc>
              <w:tcPr>
                <w:tcW w:w="1806" w:type="dxa"/>
                <w:vAlign w:val="center"/>
              </w:tcPr>
              <w:p w14:paraId="7A60B662" w14:textId="4DF14B65" w:rsidR="00ED2D87" w:rsidRPr="00ED2D87" w:rsidRDefault="009523EA" w:rsidP="00BE2AD7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1865705022"/>
            <w:placeholder>
              <w:docPart w:val="DefaultPlaceholder_-1854013440"/>
            </w:placeholder>
          </w:sdtPr>
          <w:sdtEndPr/>
          <w:sdtContent>
            <w:tc>
              <w:tcPr>
                <w:tcW w:w="1806" w:type="dxa"/>
                <w:vAlign w:val="center"/>
              </w:tcPr>
              <w:p w14:paraId="6B41D8E4" w14:textId="6ECDD553" w:rsidR="00ED2D87" w:rsidRPr="00ED2D87" w:rsidRDefault="009523EA" w:rsidP="00BE2AD7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-8829438"/>
            <w:placeholder>
              <w:docPart w:val="DefaultPlaceholder_-1854013440"/>
            </w:placeholder>
          </w:sdtPr>
          <w:sdtEndPr/>
          <w:sdtContent>
            <w:tc>
              <w:tcPr>
                <w:tcW w:w="1806" w:type="dxa"/>
                <w:vAlign w:val="center"/>
              </w:tcPr>
              <w:p w14:paraId="582A9671" w14:textId="7AEDD294" w:rsidR="00ED2D87" w:rsidRPr="00ED2D87" w:rsidRDefault="009523EA" w:rsidP="00BE2AD7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</w:rPr>
                  <w:t>-</w:t>
                </w:r>
              </w:p>
            </w:tc>
          </w:sdtContent>
        </w:sdt>
      </w:tr>
    </w:tbl>
    <w:p w14:paraId="35886ABB" w14:textId="77777777" w:rsidR="00AF59B2" w:rsidRPr="00F02E5B" w:rsidRDefault="00AF59B2" w:rsidP="00AF59B2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5AF42335" w14:textId="77777777" w:rsidR="00AF59B2" w:rsidRPr="00ED2D87" w:rsidRDefault="00AF59B2" w:rsidP="00234C0F">
      <w:pPr>
        <w:tabs>
          <w:tab w:val="left" w:pos="2260"/>
        </w:tabs>
        <w:jc w:val="center"/>
        <w:rPr>
          <w:rFonts w:cs="PT Bold Heading"/>
          <w:sz w:val="2"/>
          <w:szCs w:val="2"/>
        </w:rPr>
      </w:pPr>
    </w:p>
    <w:tbl>
      <w:tblPr>
        <w:tblStyle w:val="3"/>
        <w:bidiVisual/>
        <w:tblW w:w="10516" w:type="dxa"/>
        <w:tblInd w:w="-11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09"/>
        <w:gridCol w:w="3269"/>
        <w:gridCol w:w="1134"/>
        <w:gridCol w:w="1559"/>
        <w:gridCol w:w="992"/>
        <w:gridCol w:w="1553"/>
      </w:tblGrid>
      <w:tr w:rsidR="00A80190" w:rsidRPr="00ED2D87" w14:paraId="2835058C" w14:textId="77777777" w:rsidTr="00860FEC">
        <w:trPr>
          <w:trHeight w:val="397"/>
        </w:trPr>
        <w:tc>
          <w:tcPr>
            <w:tcW w:w="2009" w:type="dxa"/>
            <w:tcBorders>
              <w:bottom w:val="dotted" w:sz="4" w:space="0" w:color="7F7F7F" w:themeColor="text1" w:themeTint="80"/>
            </w:tcBorders>
            <w:shd w:val="clear" w:color="auto" w:fill="F1F9F7"/>
            <w:vAlign w:val="center"/>
          </w:tcPr>
          <w:p w14:paraId="2A7F5A1E" w14:textId="47642101" w:rsidR="00A80190" w:rsidRPr="00ED2D87" w:rsidRDefault="00A80190" w:rsidP="00A80190">
            <w:pPr>
              <w:widowControl w:val="0"/>
              <w:autoSpaceDE w:val="0"/>
              <w:autoSpaceDN w:val="0"/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نوع </w:t>
            </w:r>
            <w:r w:rsidR="00C42A7A"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المهمة</w:t>
            </w:r>
          </w:p>
        </w:tc>
        <w:sdt>
          <w:sdtPr>
            <w:rPr>
              <w:rFonts w:ascii="Sakkal Majalla" w:eastAsia="Calibri" w:hAnsi="Sakkal Majalla" w:cs="Sakkal Majalla"/>
              <w:rtl/>
            </w:rPr>
            <w:id w:val="-9249535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7" w:type="dxa"/>
                <w:gridSpan w:val="5"/>
                <w:tcBorders>
                  <w:bottom w:val="dotted" w:sz="4" w:space="0" w:color="7F7F7F" w:themeColor="text1" w:themeTint="80"/>
                </w:tcBorders>
                <w:vAlign w:val="center"/>
              </w:tcPr>
              <w:p w14:paraId="720E4334" w14:textId="3BE67835" w:rsidR="00A80190" w:rsidRPr="00ED2D87" w:rsidRDefault="00737FDB" w:rsidP="00737FDB">
                <w:pPr>
                  <w:bidi/>
                  <w:jc w:val="center"/>
                  <w:rPr>
                    <w:rFonts w:ascii="Sakkal Majalla" w:eastAsia="Calibri" w:hAnsi="Sakkal Majalla" w:cs="Sakkal Majalla"/>
                    <w:rtl/>
                  </w:rPr>
                </w:pPr>
                <w:r w:rsidRPr="00ED2D87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A80190" w:rsidRPr="00ED2D87" w14:paraId="6FDA5791" w14:textId="77777777" w:rsidTr="00860FEC">
        <w:trPr>
          <w:trHeight w:val="397"/>
        </w:trPr>
        <w:tc>
          <w:tcPr>
            <w:tcW w:w="20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1F9F7"/>
            <w:vAlign w:val="center"/>
          </w:tcPr>
          <w:p w14:paraId="18CE2E56" w14:textId="581520CE" w:rsidR="00A80190" w:rsidRPr="00ED2D87" w:rsidRDefault="00A80190" w:rsidP="00A80190">
            <w:pPr>
              <w:widowControl w:val="0"/>
              <w:autoSpaceDE w:val="0"/>
              <w:autoSpaceDN w:val="0"/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عنوان </w:t>
            </w:r>
            <w:r w:rsidR="00C42A7A"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المهمة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rtl/>
            </w:rPr>
            <w:id w:val="15487940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7" w:type="dxa"/>
                <w:gridSpan w:val="5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76E5C5E" w14:textId="4AD3BC19" w:rsidR="00A80190" w:rsidRPr="00ED2D87" w:rsidRDefault="00737FDB" w:rsidP="00737FD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</w:rPr>
                </w:pPr>
                <w:r w:rsidRPr="00ED2D87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607A43" w:rsidRPr="00ED2D87" w14:paraId="1836CE27" w14:textId="77777777" w:rsidTr="00860FEC">
        <w:trPr>
          <w:trHeight w:val="397"/>
        </w:trPr>
        <w:tc>
          <w:tcPr>
            <w:tcW w:w="20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1F9F7"/>
            <w:vAlign w:val="center"/>
          </w:tcPr>
          <w:p w14:paraId="38CE53BD" w14:textId="135AF9F0" w:rsidR="00607A43" w:rsidRPr="00ED2D87" w:rsidRDefault="00607A43" w:rsidP="00607A4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الجهة المنظمة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rtl/>
            </w:rPr>
            <w:id w:val="17126105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9" w:type="dxa"/>
                <w:vAlign w:val="center"/>
              </w:tcPr>
              <w:p w14:paraId="5E6F42CA" w14:textId="50E9BAB8" w:rsidR="00607A43" w:rsidRPr="00ED2D87" w:rsidRDefault="00737FDB" w:rsidP="00737FD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</w:rPr>
                </w:pPr>
                <w:r w:rsidRPr="00ED2D87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  <w:tc>
          <w:tcPr>
            <w:tcW w:w="1134" w:type="dxa"/>
            <w:shd w:val="clear" w:color="auto" w:fill="F1F9F7"/>
            <w:vAlign w:val="center"/>
          </w:tcPr>
          <w:p w14:paraId="6D622402" w14:textId="2A5DBDC5" w:rsidR="00607A43" w:rsidRPr="00ED2D87" w:rsidRDefault="00607A43" w:rsidP="00C42A7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الدولة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rtl/>
            </w:rPr>
            <w:id w:val="-2142415651"/>
            <w:placeholder>
              <w:docPart w:val="DefaultPlaceholder_-1854013440"/>
            </w:placeholder>
          </w:sdtPr>
          <w:sdtEndPr/>
          <w:sdtContent>
            <w:tc>
              <w:tcPr>
                <w:tcW w:w="1559" w:type="dxa"/>
                <w:vAlign w:val="center"/>
              </w:tcPr>
              <w:p w14:paraId="690C5EC1" w14:textId="1B8FD6DC" w:rsidR="00607A43" w:rsidRPr="00ED2D87" w:rsidRDefault="00B06767" w:rsidP="00737FD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rtl/>
                  </w:rPr>
                  <w:t>-</w:t>
                </w:r>
              </w:p>
            </w:tc>
          </w:sdtContent>
        </w:sdt>
        <w:tc>
          <w:tcPr>
            <w:tcW w:w="992" w:type="dxa"/>
            <w:shd w:val="clear" w:color="auto" w:fill="F1F9F7"/>
            <w:vAlign w:val="center"/>
          </w:tcPr>
          <w:p w14:paraId="1A9C0009" w14:textId="745F5B3A" w:rsidR="00607A43" w:rsidRPr="00ED2D87" w:rsidRDefault="00607A43" w:rsidP="00737FD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المدينة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rtl/>
            </w:rPr>
            <w:id w:val="-468208131"/>
            <w:placeholder>
              <w:docPart w:val="DefaultPlaceholder_-1854013440"/>
            </w:placeholder>
          </w:sdtPr>
          <w:sdtEndPr/>
          <w:sdtContent>
            <w:tc>
              <w:tcPr>
                <w:tcW w:w="1553" w:type="dxa"/>
                <w:vAlign w:val="center"/>
              </w:tcPr>
              <w:p w14:paraId="6DBA1EA7" w14:textId="44C25488" w:rsidR="00607A43" w:rsidRPr="00ED2D87" w:rsidRDefault="00B06767" w:rsidP="00737FD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rtl/>
                  </w:rPr>
                  <w:t>-</w:t>
                </w:r>
              </w:p>
            </w:tc>
          </w:sdtContent>
        </w:sdt>
      </w:tr>
      <w:tr w:rsidR="00C42A7A" w:rsidRPr="00ED2D87" w14:paraId="10CF9180" w14:textId="77777777" w:rsidTr="00860FEC">
        <w:trPr>
          <w:trHeight w:val="397"/>
        </w:trPr>
        <w:tc>
          <w:tcPr>
            <w:tcW w:w="20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1F9F7"/>
            <w:vAlign w:val="center"/>
          </w:tcPr>
          <w:p w14:paraId="600578E7" w14:textId="5CC265BE" w:rsidR="00C42A7A" w:rsidRPr="00ED2D87" w:rsidRDefault="00C42A7A" w:rsidP="00607A4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مدة المهمة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rtl/>
            </w:rPr>
            <w:id w:val="20047020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9" w:type="dxa"/>
                <w:vAlign w:val="center"/>
              </w:tcPr>
              <w:p w14:paraId="4CFC2244" w14:textId="27750603" w:rsidR="00C42A7A" w:rsidRPr="00ED2D87" w:rsidRDefault="00737FDB" w:rsidP="00737FD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</w:rPr>
                </w:pPr>
                <w:r w:rsidRPr="00ED2D87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  <w:tc>
          <w:tcPr>
            <w:tcW w:w="1134" w:type="dxa"/>
            <w:shd w:val="clear" w:color="auto" w:fill="F1F9F7"/>
            <w:vAlign w:val="center"/>
          </w:tcPr>
          <w:p w14:paraId="7FBB5734" w14:textId="28260297" w:rsidR="00C42A7A" w:rsidRPr="00ED2D87" w:rsidRDefault="00C42A7A" w:rsidP="00C42A7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اعتباراً من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rtl/>
            </w:rPr>
            <w:id w:val="11161793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04" w:type="dxa"/>
                <w:gridSpan w:val="3"/>
                <w:vAlign w:val="center"/>
              </w:tcPr>
              <w:p w14:paraId="52E40639" w14:textId="32C33F8F" w:rsidR="00C42A7A" w:rsidRPr="00ED2D87" w:rsidRDefault="00737FDB" w:rsidP="00737FD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</w:rPr>
                </w:pPr>
                <w:r w:rsidRPr="00ED2D87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C42A7A" w:rsidRPr="00ED2D87" w14:paraId="0B2909F7" w14:textId="77777777" w:rsidTr="00860FEC">
        <w:trPr>
          <w:trHeight w:val="397"/>
        </w:trPr>
        <w:tc>
          <w:tcPr>
            <w:tcW w:w="20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1F9F7"/>
            <w:vAlign w:val="center"/>
          </w:tcPr>
          <w:p w14:paraId="636C0B4A" w14:textId="3D4C3F82" w:rsidR="00C42A7A" w:rsidRPr="00ED2D87" w:rsidRDefault="00C42A7A" w:rsidP="00607A4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معتمد الجهة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rtl/>
            </w:rPr>
            <w:id w:val="-7566803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9" w:type="dxa"/>
                <w:vAlign w:val="center"/>
              </w:tcPr>
              <w:p w14:paraId="46F0BC2D" w14:textId="3445D905" w:rsidR="00C42A7A" w:rsidRPr="00ED2D87" w:rsidRDefault="00737FDB" w:rsidP="00737FD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</w:rPr>
                </w:pPr>
                <w:r w:rsidRPr="00ED2D87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  <w:tc>
          <w:tcPr>
            <w:tcW w:w="1134" w:type="dxa"/>
            <w:shd w:val="clear" w:color="auto" w:fill="F1F9F7"/>
            <w:vAlign w:val="center"/>
          </w:tcPr>
          <w:p w14:paraId="1C6FF439" w14:textId="3DFE9BA9" w:rsidR="00C42A7A" w:rsidRPr="00ED2D87" w:rsidRDefault="00C42A7A" w:rsidP="00C42A7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المنصب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rtl/>
            </w:rPr>
            <w:id w:val="16029179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04" w:type="dxa"/>
                <w:gridSpan w:val="3"/>
                <w:vAlign w:val="center"/>
              </w:tcPr>
              <w:p w14:paraId="42F9FB43" w14:textId="62BD6578" w:rsidR="00C42A7A" w:rsidRPr="00ED2D87" w:rsidRDefault="00737FDB" w:rsidP="00737FD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</w:rPr>
                </w:pPr>
                <w:r w:rsidRPr="00ED2D87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C42A7A" w:rsidRPr="00ED2D87" w14:paraId="49F49AFD" w14:textId="77777777" w:rsidTr="00860FEC">
        <w:trPr>
          <w:trHeight w:val="397"/>
        </w:trPr>
        <w:tc>
          <w:tcPr>
            <w:tcW w:w="20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1F9F7"/>
            <w:vAlign w:val="center"/>
          </w:tcPr>
          <w:p w14:paraId="3C8AAD0D" w14:textId="63A908FA" w:rsidR="00C42A7A" w:rsidRPr="00ED2D87" w:rsidRDefault="00C42A7A" w:rsidP="00C42A7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التوقيع</w:t>
            </w:r>
          </w:p>
        </w:tc>
        <w:tc>
          <w:tcPr>
            <w:tcW w:w="3269" w:type="dxa"/>
            <w:vAlign w:val="center"/>
          </w:tcPr>
          <w:p w14:paraId="6D9FC599" w14:textId="77777777" w:rsidR="00C42A7A" w:rsidRPr="00ED2D87" w:rsidRDefault="00C42A7A" w:rsidP="00737FD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1134" w:type="dxa"/>
            <w:shd w:val="clear" w:color="auto" w:fill="F1F9F7"/>
            <w:vAlign w:val="center"/>
          </w:tcPr>
          <w:p w14:paraId="256C6A1B" w14:textId="05905B64" w:rsidR="00C42A7A" w:rsidRPr="00ED2D87" w:rsidRDefault="00C42A7A" w:rsidP="00C42A7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التاريخ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rtl/>
            </w:rPr>
            <w:id w:val="20180298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04" w:type="dxa"/>
                <w:gridSpan w:val="3"/>
                <w:vAlign w:val="center"/>
              </w:tcPr>
              <w:p w14:paraId="2FCF9785" w14:textId="3E731466" w:rsidR="00C42A7A" w:rsidRPr="00ED2D87" w:rsidRDefault="00737FDB" w:rsidP="00737FD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</w:rPr>
                </w:pPr>
                <w:r w:rsidRPr="00ED2D87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C42A7A" w:rsidRPr="00ED2D87" w14:paraId="0F93AF8A" w14:textId="77777777" w:rsidTr="00860FEC">
        <w:trPr>
          <w:trHeight w:val="397"/>
        </w:trPr>
        <w:tc>
          <w:tcPr>
            <w:tcW w:w="10516" w:type="dxa"/>
            <w:gridSpan w:val="6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0BE9489F" w14:textId="467BA78B" w:rsidR="00C42A7A" w:rsidRPr="00B06767" w:rsidRDefault="00C42A7A" w:rsidP="009C5B64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B0676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هل</w:t>
            </w:r>
            <w:r w:rsidR="004C75FA" w:rsidRPr="00B0676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يوجد رسوم على</w:t>
            </w:r>
            <w:r w:rsidRPr="00B0676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الحضور: </w:t>
            </w:r>
            <w:sdt>
              <w:sdtPr>
                <w:rPr>
                  <w:rFonts w:ascii="Sakkal Majalla" w:eastAsia="Calibri" w:hAnsi="Sakkal Majalla" w:cs="Sakkal Majalla" w:hint="cs"/>
                  <w:sz w:val="24"/>
                  <w:szCs w:val="24"/>
                  <w:rtl/>
                </w:rPr>
                <w:id w:val="-95278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465" w:rsidRPr="00B06767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737FDB" w:rsidRPr="00B06767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B06767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لا      </w:t>
            </w:r>
            <w:sdt>
              <w:sdtPr>
                <w:rPr>
                  <w:rFonts w:ascii="Sakkal Majalla" w:eastAsia="Calibri" w:hAnsi="Sakkal Majalla" w:cs="Sakkal Majalla" w:hint="cs"/>
                  <w:sz w:val="24"/>
                  <w:szCs w:val="24"/>
                  <w:rtl/>
                </w:rPr>
                <w:id w:val="91019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FDB" w:rsidRPr="00B06767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737FDB" w:rsidRPr="00B06767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B06767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نعم    المبلغ ........................</w:t>
            </w:r>
          </w:p>
        </w:tc>
      </w:tr>
    </w:tbl>
    <w:p w14:paraId="290FA5E9" w14:textId="44904E55" w:rsidR="00234C0F" w:rsidRPr="00ED2D87" w:rsidRDefault="00234C0F" w:rsidP="00234C0F">
      <w:pPr>
        <w:tabs>
          <w:tab w:val="left" w:pos="2260"/>
        </w:tabs>
        <w:jc w:val="center"/>
        <w:rPr>
          <w:rFonts w:cs="PT Bold Heading"/>
          <w:sz w:val="2"/>
          <w:szCs w:val="2"/>
        </w:rPr>
      </w:pPr>
    </w:p>
    <w:p w14:paraId="585CB781" w14:textId="7743AAD8" w:rsidR="00234C0F" w:rsidRPr="00607A43" w:rsidRDefault="00234C0F" w:rsidP="00234C0F">
      <w:pPr>
        <w:bidi/>
        <w:rPr>
          <w:sz w:val="4"/>
          <w:szCs w:val="4"/>
        </w:rPr>
      </w:pPr>
    </w:p>
    <w:tbl>
      <w:tblPr>
        <w:tblStyle w:val="4"/>
        <w:bidiVisual/>
        <w:tblW w:w="10504" w:type="dxa"/>
        <w:tblInd w:w="-112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96"/>
        <w:gridCol w:w="4393"/>
        <w:gridCol w:w="1134"/>
        <w:gridCol w:w="2981"/>
      </w:tblGrid>
      <w:tr w:rsidR="00456FAA" w:rsidRPr="00ED2D87" w14:paraId="34F1C587" w14:textId="77777777" w:rsidTr="00355740">
        <w:trPr>
          <w:trHeight w:val="1215"/>
        </w:trPr>
        <w:tc>
          <w:tcPr>
            <w:tcW w:w="1996" w:type="dxa"/>
            <w:vMerge w:val="restart"/>
            <w:shd w:val="clear" w:color="auto" w:fill="F1F9F7"/>
            <w:vAlign w:val="center"/>
          </w:tcPr>
          <w:bookmarkStart w:id="2" w:name="_Hlk124967141" w:displacedByCustomXml="next"/>
          <w:sdt>
            <w:sdtPr>
              <w:rPr>
                <w:rFonts w:ascii="Sakkal Majalla" w:eastAsia="Calibri" w:hAnsi="Sakkal Majalla" w:cs="Sakkal Majalla" w:hint="cs"/>
                <w:b/>
                <w:bCs/>
                <w:rtl/>
              </w:rPr>
              <w:id w:val="1543238302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14:paraId="77F8C439" w14:textId="0DDEFF6B" w:rsidR="00456FAA" w:rsidRPr="00B06767" w:rsidRDefault="00456FAA" w:rsidP="00251F35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rtl/>
                  </w:rPr>
                </w:pPr>
                <w:r w:rsidRPr="00B06767">
                  <w:rPr>
                    <w:rFonts w:ascii="Sakkal Majalla" w:eastAsia="Calibri" w:hAnsi="Sakkal Majalla" w:cs="Sakkal Majalla" w:hint="cs"/>
                    <w:b/>
                    <w:bCs/>
                    <w:rtl/>
                  </w:rPr>
                  <w:t>وكيل الجامعة</w:t>
                </w:r>
                <w:r w:rsidR="00C2547D" w:rsidRPr="00B06767">
                  <w:rPr>
                    <w:rFonts w:ascii="Sakkal Majalla" w:eastAsia="Calibri" w:hAnsi="Sakkal Majalla" w:cs="Sakkal Majalla" w:hint="cs"/>
                    <w:b/>
                    <w:bCs/>
                    <w:rtl/>
                  </w:rPr>
                  <w:t xml:space="preserve"> </w:t>
                </w:r>
                <w:r w:rsidR="00B06767" w:rsidRPr="00B06767">
                  <w:rPr>
                    <w:rFonts w:ascii="Sakkal Majalla" w:eastAsia="Calibri" w:hAnsi="Sakkal Majalla" w:cs="Sakkal Majalla" w:hint="cs"/>
                    <w:b/>
                    <w:bCs/>
                    <w:rtl/>
                  </w:rPr>
                  <w:t>للشؤون التعليمية والأكاديمية</w:t>
                </w:r>
              </w:p>
            </w:sdtContent>
          </w:sdt>
        </w:tc>
        <w:tc>
          <w:tcPr>
            <w:tcW w:w="8508" w:type="dxa"/>
            <w:gridSpan w:val="3"/>
            <w:vAlign w:val="center"/>
          </w:tcPr>
          <w:p w14:paraId="30FB21A4" w14:textId="4A2AB297" w:rsidR="00456FAA" w:rsidRPr="00ED2D87" w:rsidRDefault="00456FAA" w:rsidP="00456FAA">
            <w:pPr>
              <w:bidi/>
              <w:rPr>
                <w:rFonts w:ascii="Sakkal Majalla" w:eastAsia="Calibri" w:hAnsi="Sakkal Majalla" w:cs="PT Bold Heading"/>
                <w:rtl/>
              </w:rPr>
            </w:pPr>
            <w:r w:rsidRPr="00ED2D87">
              <w:rPr>
                <w:rFonts w:ascii="Sakkal Majalla" w:eastAsia="Calibri" w:hAnsi="Sakkal Majalla" w:cs="PT Bold Heading"/>
                <w:rtl/>
              </w:rPr>
              <w:t xml:space="preserve">سعادة </w:t>
            </w:r>
            <w:r w:rsidR="0094497B" w:rsidRPr="00ED2D87">
              <w:rPr>
                <w:rFonts w:ascii="Sakkal Majalla" w:eastAsia="Calibri" w:hAnsi="Sakkal Majalla" w:cs="PT Bold Heading" w:hint="cs"/>
                <w:rtl/>
              </w:rPr>
              <w:t xml:space="preserve">وكيل الجامعة                                                                                                             </w:t>
            </w:r>
            <w:r w:rsidRPr="00ED2D87">
              <w:rPr>
                <w:rFonts w:ascii="Sakkal Majalla" w:eastAsia="Calibri" w:hAnsi="Sakkal Majalla" w:cs="PT Bold Heading"/>
                <w:rtl/>
              </w:rPr>
              <w:t>حفظه الله</w:t>
            </w:r>
          </w:p>
          <w:p w14:paraId="4C8F6502" w14:textId="298CD816" w:rsidR="00456FAA" w:rsidRPr="00ED2D87" w:rsidRDefault="00456FAA" w:rsidP="00456FAA">
            <w:pPr>
              <w:bidi/>
              <w:rPr>
                <w:rFonts w:ascii="Sakkal Majalla" w:eastAsia="Calibri" w:hAnsi="Sakkal Majalla" w:cs="PT Bold Heading"/>
                <w:rtl/>
              </w:rPr>
            </w:pPr>
            <w:r w:rsidRPr="00ED2D87">
              <w:rPr>
                <w:rFonts w:ascii="Sakkal Majalla" w:eastAsia="Calibri" w:hAnsi="Sakkal Majalla" w:cs="PT Bold Heading"/>
                <w:rtl/>
              </w:rPr>
              <w:t>السلام عليكم ورحمة الله وبركاته</w:t>
            </w:r>
          </w:p>
          <w:p w14:paraId="473B0BD3" w14:textId="0DED65B0" w:rsidR="00456FAA" w:rsidRPr="00ED2D87" w:rsidRDefault="00852A3A" w:rsidP="00456FAA">
            <w:pPr>
              <w:bidi/>
              <w:rPr>
                <w:rFonts w:ascii="Sakkal Majalla" w:eastAsia="Calibri" w:hAnsi="Sakkal Majalla" w:cs="Sakkal Majalla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53628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465" w:rsidRPr="00ED2D87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222465" w:rsidRPr="00ED2D87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456FAA" w:rsidRPr="00ED2D87">
              <w:rPr>
                <w:rFonts w:ascii="Sakkal Majalla" w:eastAsia="Calibri" w:hAnsi="Sakkal Majalla" w:cs="Sakkal Majalla" w:hint="cs"/>
                <w:rtl/>
              </w:rPr>
              <w:t>مع الموافقة</w:t>
            </w:r>
            <w:r w:rsidR="0094497B" w:rsidRPr="00ED2D87">
              <w:rPr>
                <w:rFonts w:ascii="Sakkal Majalla" w:eastAsia="Calibri" w:hAnsi="Sakkal Majalla" w:cs="Sakkal Majalla" w:hint="cs"/>
                <w:rtl/>
              </w:rPr>
              <w:t>، نأمل التوجيه بما ترون.</w:t>
            </w:r>
          </w:p>
          <w:p w14:paraId="39881747" w14:textId="2CD83C2C" w:rsidR="00456FAA" w:rsidRPr="00ED2D87" w:rsidRDefault="00852A3A" w:rsidP="00456FAA">
            <w:pPr>
              <w:bidi/>
              <w:rPr>
                <w:rFonts w:ascii="Sakkal Majalla" w:eastAsia="Calibri" w:hAnsi="Sakkal Majalla" w:cs="Sakkal Majalla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193077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465" w:rsidRPr="00ED2D87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222465" w:rsidRPr="00ED2D87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456FAA" w:rsidRPr="00ED2D87">
              <w:rPr>
                <w:rFonts w:ascii="Sakkal Majalla" w:eastAsia="Calibri" w:hAnsi="Sakkal Majalla" w:cs="Sakkal Majalla" w:hint="cs"/>
                <w:rtl/>
              </w:rPr>
              <w:t>عدم الموافقة</w:t>
            </w:r>
            <w:r w:rsidR="00607A43" w:rsidRPr="00ED2D87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456FAA" w:rsidRPr="00ED2D87">
              <w:rPr>
                <w:rFonts w:ascii="Sakkal Majalla" w:eastAsia="Calibri" w:hAnsi="Sakkal Majalla" w:cs="Sakkal Majalla" w:hint="cs"/>
                <w:rtl/>
              </w:rPr>
              <w:t>...................................................</w:t>
            </w:r>
          </w:p>
        </w:tc>
      </w:tr>
      <w:tr w:rsidR="00456FAA" w:rsidRPr="00ED2D87" w14:paraId="3E97D5D7" w14:textId="77777777" w:rsidTr="00ED2D87">
        <w:trPr>
          <w:trHeight w:val="153"/>
        </w:trPr>
        <w:tc>
          <w:tcPr>
            <w:tcW w:w="1996" w:type="dxa"/>
            <w:vMerge/>
            <w:shd w:val="clear" w:color="auto" w:fill="F1F9F7"/>
            <w:vAlign w:val="center"/>
          </w:tcPr>
          <w:p w14:paraId="3A339181" w14:textId="77777777" w:rsidR="00456FAA" w:rsidRPr="00B06767" w:rsidRDefault="00456FAA" w:rsidP="00456FA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sdt>
          <w:sdtPr>
            <w:rPr>
              <w:rFonts w:ascii="Sakkal Majalla" w:eastAsia="Calibri" w:hAnsi="Sakkal Majalla" w:cs="PT Bold Heading"/>
              <w:rtl/>
            </w:rPr>
            <w:id w:val="1336036105"/>
            <w:placeholder>
              <w:docPart w:val="DefaultPlaceholder_-1854013440"/>
            </w:placeholder>
          </w:sdtPr>
          <w:sdtEndPr/>
          <w:sdtContent>
            <w:tc>
              <w:tcPr>
                <w:tcW w:w="4393" w:type="dxa"/>
                <w:vAlign w:val="center"/>
              </w:tcPr>
              <w:p w14:paraId="6761C3F3" w14:textId="2D8F984A" w:rsidR="00456FAA" w:rsidRPr="00ED2D87" w:rsidRDefault="00B06767" w:rsidP="00E2004F">
                <w:pPr>
                  <w:bidi/>
                  <w:jc w:val="center"/>
                  <w:rPr>
                    <w:rFonts w:ascii="Sakkal Majalla" w:eastAsia="Calibri" w:hAnsi="Sakkal Majalla" w:cs="PT Bold Heading"/>
                    <w:rtl/>
                  </w:rPr>
                </w:pPr>
                <w:r>
                  <w:rPr>
                    <w:rFonts w:ascii="Sakkal Majalla" w:eastAsia="Calibri" w:hAnsi="Sakkal Majalla" w:cs="PT Bold Heading" w:hint="cs"/>
                    <w:rtl/>
                  </w:rPr>
                  <w:t>أ.د مشاري بن عياد العصيمي</w:t>
                </w:r>
              </w:p>
            </w:tc>
          </w:sdtContent>
        </w:sdt>
        <w:tc>
          <w:tcPr>
            <w:tcW w:w="1134" w:type="dxa"/>
            <w:shd w:val="clear" w:color="auto" w:fill="F1F9F7"/>
            <w:vAlign w:val="center"/>
          </w:tcPr>
          <w:p w14:paraId="2CA7230F" w14:textId="77777777" w:rsidR="00456FAA" w:rsidRPr="00ED2D87" w:rsidRDefault="00456FAA" w:rsidP="00456FAA">
            <w:pPr>
              <w:bidi/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ED2D87">
              <w:rPr>
                <w:rFonts w:ascii="Sakkal Majalla" w:eastAsia="Calibri" w:hAnsi="Sakkal Majalla" w:cs="PT Bold Heading" w:hint="cs"/>
                <w:rtl/>
              </w:rPr>
              <w:t>التوقيع</w:t>
            </w:r>
          </w:p>
        </w:tc>
        <w:tc>
          <w:tcPr>
            <w:tcW w:w="2981" w:type="dxa"/>
          </w:tcPr>
          <w:p w14:paraId="22F8D1DD" w14:textId="77777777" w:rsidR="00456FAA" w:rsidRPr="00ED2D87" w:rsidRDefault="00456FAA" w:rsidP="00456FAA">
            <w:pPr>
              <w:bidi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C132DB" w:rsidRPr="00ED2D87" w14:paraId="39113D74" w14:textId="77777777" w:rsidTr="00355740">
        <w:trPr>
          <w:trHeight w:val="445"/>
        </w:trPr>
        <w:tc>
          <w:tcPr>
            <w:tcW w:w="1996" w:type="dxa"/>
            <w:vMerge w:val="restart"/>
            <w:shd w:val="clear" w:color="auto" w:fill="F1F9F7"/>
            <w:vAlign w:val="center"/>
          </w:tcPr>
          <w:p w14:paraId="4C5EF2AB" w14:textId="1F89B62E" w:rsidR="00014288" w:rsidRPr="00B06767" w:rsidRDefault="00415D66" w:rsidP="0075128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B06767">
              <w:rPr>
                <w:rFonts w:ascii="Sakkal Majalla" w:eastAsia="Calibri" w:hAnsi="Sakkal Majalla" w:cs="Sakkal Majalla" w:hint="cs"/>
                <w:b/>
                <w:bCs/>
                <w:rtl/>
              </w:rPr>
              <w:t>صاحب الصلاحية</w:t>
            </w:r>
          </w:p>
        </w:tc>
        <w:tc>
          <w:tcPr>
            <w:tcW w:w="8508" w:type="dxa"/>
            <w:gridSpan w:val="3"/>
            <w:vAlign w:val="center"/>
          </w:tcPr>
          <w:p w14:paraId="65E1AD9F" w14:textId="539D0463" w:rsidR="00C132DB" w:rsidRPr="00ED2D87" w:rsidRDefault="00C132DB" w:rsidP="00C132DB">
            <w:pPr>
              <w:bidi/>
              <w:rPr>
                <w:rFonts w:ascii="Sakkal Majalla" w:eastAsia="Calibri" w:hAnsi="Sakkal Majalla" w:cs="PT Bold Heading"/>
              </w:rPr>
            </w:pPr>
            <w:r w:rsidRPr="00ED2D87">
              <w:rPr>
                <w:rFonts w:ascii="Sakkal Majalla" w:eastAsia="Calibri" w:hAnsi="Sakkal Majalla" w:cs="PT Bold Heading"/>
                <w:rtl/>
              </w:rPr>
              <w:t xml:space="preserve">سعادة </w:t>
            </w:r>
            <w:r w:rsidRPr="00ED2D87">
              <w:rPr>
                <w:rFonts w:ascii="Sakkal Majalla" w:eastAsia="Calibri" w:hAnsi="Sakkal Majalla" w:cs="PT Bold Heading" w:hint="cs"/>
                <w:rtl/>
              </w:rPr>
              <w:t xml:space="preserve">مدير عام التخطيط والميزانية                                                                                      </w:t>
            </w:r>
            <w:r w:rsidRPr="00ED2D87">
              <w:rPr>
                <w:rFonts w:ascii="Sakkal Majalla" w:eastAsia="Calibri" w:hAnsi="Sakkal Majalla" w:cs="PT Bold Heading"/>
                <w:rtl/>
              </w:rPr>
              <w:t>حفظه الله</w:t>
            </w:r>
            <w:r w:rsidRPr="00ED2D87">
              <w:rPr>
                <w:rFonts w:ascii="Sakkal Majalla" w:eastAsia="Calibri" w:hAnsi="Sakkal Majalla" w:cs="PT Bold Heading" w:hint="cs"/>
                <w:rtl/>
              </w:rPr>
              <w:t xml:space="preserve">   </w:t>
            </w:r>
          </w:p>
          <w:p w14:paraId="1DCEA58C" w14:textId="77777777" w:rsidR="00C132DB" w:rsidRPr="00ED2D87" w:rsidRDefault="00C132DB" w:rsidP="00C132DB">
            <w:pPr>
              <w:bidi/>
              <w:rPr>
                <w:rFonts w:ascii="Sakkal Majalla" w:eastAsia="Calibri" w:hAnsi="Sakkal Majalla" w:cs="Sakkal Majalla"/>
                <w:rtl/>
              </w:rPr>
            </w:pPr>
            <w:r w:rsidRPr="00ED2D87">
              <w:rPr>
                <w:rFonts w:ascii="Sakkal Majalla" w:eastAsia="Calibri" w:hAnsi="Sakkal Majalla" w:cs="PT Bold Heading"/>
                <w:rtl/>
              </w:rPr>
              <w:t>السلام عليكم ورحمة الله وبركاته</w:t>
            </w:r>
          </w:p>
          <w:p w14:paraId="1BB1BE35" w14:textId="5BB977D9" w:rsidR="00C132DB" w:rsidRPr="00ED2D87" w:rsidRDefault="00852A3A" w:rsidP="00B06767">
            <w:pPr>
              <w:bidi/>
              <w:rPr>
                <w:rFonts w:ascii="Sakkal Majalla" w:eastAsia="Calibri" w:hAnsi="Sakkal Majalla" w:cs="Sakkal Majalla"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80608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465" w:rsidRPr="00ED2D87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222465" w:rsidRPr="00ED2D87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C132DB" w:rsidRPr="00ED2D87">
              <w:rPr>
                <w:rFonts w:ascii="Sakkal Majalla" w:eastAsia="Calibri" w:hAnsi="Sakkal Majalla" w:cs="Sakkal Majalla" w:hint="cs"/>
                <w:rtl/>
              </w:rPr>
              <w:t>مع الموافقة</w:t>
            </w:r>
            <w:r w:rsidR="00E40A28" w:rsidRPr="00ED2D87">
              <w:rPr>
                <w:rFonts w:ascii="Sakkal Majalla" w:eastAsia="Calibri" w:hAnsi="Sakkal Majalla" w:cs="Sakkal Majalla" w:hint="cs"/>
                <w:rtl/>
              </w:rPr>
              <w:t xml:space="preserve"> وتأمين تذاكر السفر</w:t>
            </w:r>
            <w:r w:rsidR="00C132DB" w:rsidRPr="00ED2D87">
              <w:rPr>
                <w:rFonts w:ascii="Sakkal Majalla" w:eastAsia="Calibri" w:hAnsi="Sakkal Majalla" w:cs="Sakkal Majalla" w:hint="cs"/>
                <w:rtl/>
              </w:rPr>
              <w:t xml:space="preserve">؛ </w:t>
            </w:r>
            <w:r w:rsidR="00B06767" w:rsidRPr="00B06767">
              <w:rPr>
                <w:rFonts w:ascii="Sakkal Majalla" w:eastAsia="Calibri" w:hAnsi="Sakkal Majalla" w:cs="Sakkal Majalla"/>
                <w:rtl/>
              </w:rPr>
              <w:t xml:space="preserve">وفق اللوائح والأنظمة والتعليمات. </w:t>
            </w:r>
          </w:p>
          <w:p w14:paraId="4CB43991" w14:textId="766AA3FF" w:rsidR="00C132DB" w:rsidRPr="00ED2D87" w:rsidRDefault="00852A3A" w:rsidP="00C132DB">
            <w:pPr>
              <w:bidi/>
              <w:rPr>
                <w:rFonts w:ascii="Sakkal Majalla" w:eastAsia="Calibri" w:hAnsi="Sakkal Majalla" w:cs="Sakkal Majalla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198095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465" w:rsidRPr="00ED2D87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222465" w:rsidRPr="00ED2D87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C132DB" w:rsidRPr="00ED2D87">
              <w:rPr>
                <w:rFonts w:ascii="Sakkal Majalla" w:eastAsia="Calibri" w:hAnsi="Sakkal Majalla" w:cs="Sakkal Majalla" w:hint="cs"/>
                <w:rtl/>
              </w:rPr>
              <w:t>مع عدم الموافقة؛ .............................................</w:t>
            </w:r>
            <w:r w:rsidR="00ED2D87">
              <w:rPr>
                <w:rFonts w:ascii="Sakkal Majalla" w:eastAsia="Calibri" w:hAnsi="Sakkal Majalla" w:cs="Sakkal Majalla" w:hint="cs"/>
                <w:rtl/>
              </w:rPr>
              <w:t>..................................</w:t>
            </w:r>
          </w:p>
        </w:tc>
      </w:tr>
      <w:tr w:rsidR="00C132DB" w:rsidRPr="00ED2D87" w14:paraId="3A0C447F" w14:textId="77777777" w:rsidTr="00ED2D87">
        <w:trPr>
          <w:trHeight w:val="223"/>
        </w:trPr>
        <w:tc>
          <w:tcPr>
            <w:tcW w:w="1996" w:type="dxa"/>
            <w:vMerge/>
            <w:shd w:val="clear" w:color="auto" w:fill="F1F9F7"/>
            <w:vAlign w:val="center"/>
          </w:tcPr>
          <w:p w14:paraId="57C4C024" w14:textId="77777777" w:rsidR="00C132DB" w:rsidRPr="00B06767" w:rsidRDefault="00C132DB" w:rsidP="00C132D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4393" w:type="dxa"/>
            <w:vAlign w:val="center"/>
          </w:tcPr>
          <w:p w14:paraId="320C0729" w14:textId="676D15D7" w:rsidR="00C132DB" w:rsidRPr="00852A3A" w:rsidRDefault="00852A3A" w:rsidP="00852A3A">
            <w:pPr>
              <w:bidi/>
              <w:jc w:val="center"/>
              <w:rPr>
                <w:rFonts w:ascii="Sakkal Majalla" w:eastAsia="Calibri" w:hAnsi="Sakkal Majalla" w:cs="PT Bold Heading"/>
                <w:rtl/>
              </w:rPr>
            </w:pPr>
            <w:r>
              <w:rPr>
                <w:rFonts w:ascii="Sakkal Majalla" w:eastAsia="Calibri" w:hAnsi="Sakkal Majalla" w:cs="PT Bold Heading" w:hint="cs"/>
                <w:rtl/>
              </w:rPr>
              <w:t>أ.د حمد بن ناصر التريكي</w:t>
            </w:r>
          </w:p>
        </w:tc>
        <w:tc>
          <w:tcPr>
            <w:tcW w:w="1134" w:type="dxa"/>
            <w:shd w:val="clear" w:color="auto" w:fill="EDF9F7"/>
            <w:vAlign w:val="center"/>
          </w:tcPr>
          <w:p w14:paraId="127B80D2" w14:textId="43A3E35C" w:rsidR="00C132DB" w:rsidRPr="00ED2D87" w:rsidRDefault="00C132DB" w:rsidP="00C132DB">
            <w:pPr>
              <w:bidi/>
              <w:jc w:val="center"/>
              <w:rPr>
                <w:rFonts w:ascii="Sakkal Majalla" w:eastAsia="Calibri" w:hAnsi="Sakkal Majalla" w:cs="PT Bold Heading"/>
                <w:rtl/>
              </w:rPr>
            </w:pPr>
            <w:r w:rsidRPr="00ED2D87">
              <w:rPr>
                <w:rFonts w:ascii="Sakkal Majalla" w:eastAsia="Calibri" w:hAnsi="Sakkal Majalla" w:cs="PT Bold Heading" w:hint="cs"/>
                <w:rtl/>
              </w:rPr>
              <w:t>التوقيع</w:t>
            </w:r>
          </w:p>
        </w:tc>
        <w:tc>
          <w:tcPr>
            <w:tcW w:w="2981" w:type="dxa"/>
          </w:tcPr>
          <w:p w14:paraId="2709B25C" w14:textId="77777777" w:rsidR="00C132DB" w:rsidRPr="00ED2D87" w:rsidRDefault="00C132DB" w:rsidP="00C132DB">
            <w:pPr>
              <w:bidi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C132DB" w:rsidRPr="00ED2D87" w14:paraId="185F1E13" w14:textId="77777777" w:rsidTr="00355740">
        <w:trPr>
          <w:trHeight w:val="445"/>
        </w:trPr>
        <w:tc>
          <w:tcPr>
            <w:tcW w:w="1996" w:type="dxa"/>
            <w:vMerge w:val="restart"/>
            <w:shd w:val="clear" w:color="auto" w:fill="F1F9F7"/>
            <w:vAlign w:val="center"/>
          </w:tcPr>
          <w:p w14:paraId="37045825" w14:textId="77777777" w:rsidR="00C132DB" w:rsidRPr="00B06767" w:rsidRDefault="00C132DB" w:rsidP="00C132D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B0676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مدير عام </w:t>
            </w:r>
          </w:p>
          <w:p w14:paraId="7206B208" w14:textId="2414D8BD" w:rsidR="00C132DB" w:rsidRPr="00B06767" w:rsidRDefault="00C132DB" w:rsidP="00C132D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B06767">
              <w:rPr>
                <w:rFonts w:ascii="Sakkal Majalla" w:eastAsia="Calibri" w:hAnsi="Sakkal Majalla" w:cs="Sakkal Majalla" w:hint="cs"/>
                <w:b/>
                <w:bCs/>
                <w:rtl/>
              </w:rPr>
              <w:t>التخطيط والميزانية</w:t>
            </w:r>
          </w:p>
        </w:tc>
        <w:tc>
          <w:tcPr>
            <w:tcW w:w="8508" w:type="dxa"/>
            <w:gridSpan w:val="3"/>
            <w:vAlign w:val="center"/>
          </w:tcPr>
          <w:p w14:paraId="654EE5B7" w14:textId="766D539E" w:rsidR="00672CA3" w:rsidRPr="00ED2D87" w:rsidRDefault="00672CA3" w:rsidP="00672CA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r w:rsidRPr="00ED2D87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 xml:space="preserve">سعادة وكيل الجامعة                                 </w:t>
            </w:r>
            <w:r w:rsidRPr="00ED2D87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ab/>
              <w:t xml:space="preserve">                                                                         حفظه الله</w:t>
            </w:r>
          </w:p>
          <w:p w14:paraId="140E5CB5" w14:textId="58F25FB7" w:rsidR="00C132DB" w:rsidRPr="00ED2D87" w:rsidRDefault="00C132DB" w:rsidP="00672CA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</w:rPr>
            </w:pPr>
            <w:r w:rsidRPr="00ED2D87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 xml:space="preserve">سعادة </w:t>
            </w:r>
            <w:r w:rsidRPr="00ED2D87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 xml:space="preserve">مدير عام الموارد البشرية                   </w:t>
            </w:r>
            <w:r w:rsidRPr="00ED2D87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ab/>
            </w:r>
            <w:r w:rsidRPr="00ED2D87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 xml:space="preserve">                                                                         </w:t>
            </w:r>
            <w:r w:rsidRPr="00ED2D87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>حفظه الله</w:t>
            </w:r>
          </w:p>
          <w:p w14:paraId="060739FD" w14:textId="77777777" w:rsidR="00C132DB" w:rsidRPr="00ED2D87" w:rsidRDefault="00C132DB" w:rsidP="00C132DB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r w:rsidRPr="00ED2D87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>السلام عليكم ورحمة الله وبركاته</w:t>
            </w:r>
          </w:p>
          <w:p w14:paraId="6B67A826" w14:textId="00E133D5" w:rsidR="00C132DB" w:rsidRPr="00ED2D87" w:rsidRDefault="00852A3A" w:rsidP="00C132DB">
            <w:pPr>
              <w:bidi/>
              <w:rPr>
                <w:rFonts w:ascii="Sakkal Majalla" w:eastAsia="Calibri" w:hAnsi="Sakkal Majalla" w:cs="Sakkal Majalla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81749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465" w:rsidRPr="00ED2D87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222465" w:rsidRPr="00ED2D87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C132DB" w:rsidRPr="00ED2D87">
              <w:rPr>
                <w:rFonts w:ascii="Sakkal Majalla" w:eastAsia="Calibri" w:hAnsi="Sakkal Majalla" w:cs="Sakkal Majalla" w:hint="cs"/>
                <w:rtl/>
              </w:rPr>
              <w:t>يتوفر اعتماد مالي، وتم حجزه للطلب أعلاه، نأمل إكمال اللازم حسب النظام.</w:t>
            </w:r>
          </w:p>
          <w:p w14:paraId="593D1BC4" w14:textId="129E3A8D" w:rsidR="00C132DB" w:rsidRPr="00ED2D87" w:rsidRDefault="00852A3A" w:rsidP="00C132DB">
            <w:pPr>
              <w:bidi/>
              <w:rPr>
                <w:rFonts w:ascii="Sakkal Majalla" w:eastAsia="Calibri" w:hAnsi="Sakkal Majalla" w:cs="Sakkal Majalla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142826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465" w:rsidRPr="00ED2D87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222465" w:rsidRPr="00ED2D87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C132DB" w:rsidRPr="00ED2D87">
              <w:rPr>
                <w:rFonts w:ascii="Sakkal Majalla" w:eastAsia="Calibri" w:hAnsi="Sakkal Majalla" w:cs="Sakkal Majalla" w:hint="cs"/>
                <w:rtl/>
              </w:rPr>
              <w:t>لا يتوفر اعتماد مالي، لاطلاع سعادتكم والتوجيه بما ترونه مناسب.</w:t>
            </w:r>
          </w:p>
        </w:tc>
      </w:tr>
      <w:tr w:rsidR="00C132DB" w:rsidRPr="00ED2D87" w14:paraId="1CE79683" w14:textId="77777777" w:rsidTr="00ED2D87">
        <w:trPr>
          <w:trHeight w:val="355"/>
        </w:trPr>
        <w:tc>
          <w:tcPr>
            <w:tcW w:w="1996" w:type="dxa"/>
            <w:vMerge/>
            <w:shd w:val="clear" w:color="auto" w:fill="F1F9F7"/>
            <w:vAlign w:val="center"/>
          </w:tcPr>
          <w:p w14:paraId="35A8D27E" w14:textId="77777777" w:rsidR="00C132DB" w:rsidRPr="00ED2D87" w:rsidRDefault="00C132DB" w:rsidP="00C132DB">
            <w:pPr>
              <w:bidi/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4393" w:type="dxa"/>
            <w:vAlign w:val="center"/>
          </w:tcPr>
          <w:p w14:paraId="31B32ADB" w14:textId="27F17563" w:rsidR="00C132DB" w:rsidRPr="00ED2D87" w:rsidRDefault="00860FEC" w:rsidP="00C132DB">
            <w:pPr>
              <w:bidi/>
              <w:jc w:val="center"/>
              <w:rPr>
                <w:rFonts w:ascii="Sakkal Majalla" w:eastAsia="Calibri" w:hAnsi="Sakkal Majalla" w:cs="PT Bold Heading"/>
                <w:rtl/>
              </w:rPr>
            </w:pPr>
            <w:r w:rsidRPr="00ED2D87">
              <w:rPr>
                <w:rFonts w:ascii="Sakkal Majalla" w:eastAsia="Calibri" w:hAnsi="Sakkal Majalla" w:cs="PT Bold Heading" w:hint="cs"/>
                <w:rtl/>
              </w:rPr>
              <w:t>مسفر بن ربيع القحطاني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F9F7"/>
            <w:vAlign w:val="center"/>
          </w:tcPr>
          <w:p w14:paraId="417FD26C" w14:textId="12A65165" w:rsidR="00C132DB" w:rsidRPr="00ED2D87" w:rsidRDefault="00C132DB" w:rsidP="00C132DB">
            <w:pPr>
              <w:bidi/>
              <w:jc w:val="center"/>
              <w:rPr>
                <w:rFonts w:ascii="Sakkal Majalla" w:eastAsia="Calibri" w:hAnsi="Sakkal Majalla" w:cs="PT Bold Heading"/>
                <w:rtl/>
              </w:rPr>
            </w:pPr>
            <w:r w:rsidRPr="00ED2D87">
              <w:rPr>
                <w:rFonts w:ascii="Sakkal Majalla" w:eastAsia="Calibri" w:hAnsi="Sakkal Majalla" w:cs="PT Bold Heading" w:hint="cs"/>
                <w:rtl/>
              </w:rPr>
              <w:t>التوقيع</w:t>
            </w:r>
          </w:p>
        </w:tc>
        <w:tc>
          <w:tcPr>
            <w:tcW w:w="2981" w:type="dxa"/>
            <w:vAlign w:val="center"/>
          </w:tcPr>
          <w:p w14:paraId="289FFE32" w14:textId="72EE9A48" w:rsidR="00C132DB" w:rsidRPr="00ED2D87" w:rsidRDefault="00343C3D" w:rsidP="00C132DB">
            <w:pPr>
              <w:bidi/>
              <w:rPr>
                <w:rFonts w:ascii="Sakkal Majalla" w:eastAsia="Calibri" w:hAnsi="Sakkal Majalla" w:cs="PT Bold Heading"/>
                <w:rtl/>
              </w:rPr>
            </w:pPr>
            <w:r w:rsidRPr="00ED2D87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E5A81D" wp14:editId="20B24ADC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8769985</wp:posOffset>
                      </wp:positionV>
                      <wp:extent cx="6659880" cy="1442720"/>
                      <wp:effectExtent l="0" t="0" r="0" b="0"/>
                      <wp:wrapNone/>
                      <wp:docPr id="1250403524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9880" cy="14427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6F4B76" w14:textId="77777777" w:rsidR="00343C3D" w:rsidRDefault="00343C3D" w:rsidP="00343C3D">
                                  <w:pPr>
                                    <w:jc w:val="right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262626" w:themeColor="text1" w:themeTint="D9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262626" w:themeColor="text1" w:themeTint="D9"/>
                                      <w:u w:val="single"/>
                                      <w:rtl/>
                                    </w:rPr>
                                    <w:t xml:space="preserve">تعليمات </w:t>
                                  </w:r>
                                  <w:proofErr w:type="gramStart"/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262626" w:themeColor="text1" w:themeTint="D9"/>
                                      <w:u w:val="single"/>
                                      <w:rtl/>
                                    </w:rPr>
                                    <w:t>هامة</w:t>
                                  </w:r>
                                  <w:proofErr w:type="gramEnd"/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262626" w:themeColor="text1" w:themeTint="D9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14:paraId="52AEA922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>1- يرفع طلب الانتداب قبل أداء المهمة بوقت كافٍ.</w:t>
                                  </w:r>
                                </w:p>
                                <w:p w14:paraId="119B7132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>2- تتحمل الجهة مسؤولية رفع وثيقة إنهاء المهمة بعد أدائها مباشرة.</w:t>
                                  </w:r>
                                </w:p>
                                <w:p w14:paraId="13523799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 xml:space="preserve">3- في حال كانت المهمة مبنية على دعوة مقدمة للحضور لأمر يتعلق بالجامعة </w:t>
                                  </w:r>
                                </w:p>
                                <w:p w14:paraId="542BB768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>فيلزم أخذ موافقة صاحب الصلاحية على المشاركة وإرفاقهما في طلب الانتداب</w:t>
                                  </w:r>
                                </w:p>
                                <w:p w14:paraId="2C27EDEB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>4- يتحمل مسؤول الجهة صحة ماورد في طلب الانتداب من بيانات.</w:t>
                                  </w:r>
                                </w:p>
                                <w:p w14:paraId="12DF21BF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 xml:space="preserve">5- في حال كان من ضمن المكلفين بالمهمة أعضاء هيئة تدريس وموظفين فيرفع لكل فئة طلب مستقل. </w:t>
                                  </w:r>
                                </w:p>
                                <w:p w14:paraId="151E59E8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86BD1A1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5A81D" id="مستطيل 2" o:spid="_x0000_s1026" style="position:absolute;left:0;text-align:left;margin-left:33.7pt;margin-top:690.55pt;width:524.4pt;height:1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" filled="f" stroked="f" strokeweight="2pt">
                      <v:textbox>
                        <w:txbxContent>
                          <w:p w14:paraId="126F4B76" w14:textId="77777777" w:rsidR="00343C3D" w:rsidRDefault="00343C3D" w:rsidP="00343C3D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62626" w:themeColor="text1" w:themeTint="D9"/>
                                <w:u w:val="single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62626" w:themeColor="text1" w:themeTint="D9"/>
                                <w:u w:val="single"/>
                                <w:rtl/>
                              </w:rPr>
                              <w:t xml:space="preserve">تعليمات </w:t>
                            </w:r>
                            <w:proofErr w:type="gramStart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62626" w:themeColor="text1" w:themeTint="D9"/>
                                <w:u w:val="single"/>
                                <w:rtl/>
                              </w:rPr>
                              <w:t>هامة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62626" w:themeColor="text1" w:themeTint="D9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14:paraId="52AEA922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>1- يرفع طلب الانتداب قبل أداء المهمة بوقت كافٍ.</w:t>
                            </w:r>
                          </w:p>
                          <w:p w14:paraId="119B7132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>2- تتحمل الجهة مسؤولية رفع وثيقة إنهاء المهمة بعد أدائها مباشرة.</w:t>
                            </w:r>
                          </w:p>
                          <w:p w14:paraId="13523799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 xml:space="preserve">3- في حال كانت المهمة مبنية على دعوة مقدمة للحضور لأمر يتعلق بالجامعة </w:t>
                            </w:r>
                          </w:p>
                          <w:p w14:paraId="542BB768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>فيلزم أخذ موافقة صاحب الصلاحية على المشاركة وإرفاقهما في طلب الانتداب</w:t>
                            </w:r>
                          </w:p>
                          <w:p w14:paraId="2C27EDEB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>4- يتحمل مسؤول الجهة صحة ماورد في طلب الانتداب من بيانات.</w:t>
                            </w:r>
                          </w:p>
                          <w:p w14:paraId="12DF21BF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 xml:space="preserve">5- في حال كان من ضمن المكلفين بالمهمة أعضاء هيئة تدريس وموظفين فيرفع لكل فئة طلب مستقل. </w:t>
                            </w:r>
                          </w:p>
                          <w:p w14:paraId="151E59E8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486BD1A1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D2D87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DE9678" wp14:editId="32928C84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8769985</wp:posOffset>
                      </wp:positionV>
                      <wp:extent cx="6659880" cy="1442720"/>
                      <wp:effectExtent l="0" t="0" r="0" b="0"/>
                      <wp:wrapNone/>
                      <wp:docPr id="2032395553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9880" cy="14427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3F615E" w14:textId="77777777" w:rsidR="00343C3D" w:rsidRDefault="00343C3D" w:rsidP="00343C3D">
                                  <w:pPr>
                                    <w:jc w:val="right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262626" w:themeColor="text1" w:themeTint="D9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262626" w:themeColor="text1" w:themeTint="D9"/>
                                      <w:u w:val="single"/>
                                      <w:rtl/>
                                    </w:rPr>
                                    <w:t xml:space="preserve">تعليمات </w:t>
                                  </w:r>
                                  <w:proofErr w:type="gramStart"/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262626" w:themeColor="text1" w:themeTint="D9"/>
                                      <w:u w:val="single"/>
                                      <w:rtl/>
                                    </w:rPr>
                                    <w:t>هامة</w:t>
                                  </w:r>
                                  <w:proofErr w:type="gramEnd"/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262626" w:themeColor="text1" w:themeTint="D9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14:paraId="498742F1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>1- يرفع طلب الانتداب قبل أداء المهمة بوقت كافٍ.</w:t>
                                  </w:r>
                                </w:p>
                                <w:p w14:paraId="651FF1B0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>2- تتحمل الجهة مسؤولية رفع وثيقة إنهاء المهمة بعد أدائها مباشرة.</w:t>
                                  </w:r>
                                </w:p>
                                <w:p w14:paraId="1587DA7C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 xml:space="preserve">3- في حال كانت المهمة مبنية على دعوة مقدمة للحضور لأمر يتعلق بالجامعة </w:t>
                                  </w:r>
                                </w:p>
                                <w:p w14:paraId="17D58FF4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>فيلزم أخذ موافقة صاحب الصلاحية على المشاركة وإرفاقهما في طلب الانتداب</w:t>
                                  </w:r>
                                </w:p>
                                <w:p w14:paraId="7700535C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>4- يتحمل مسؤول الجهة صحة ماورد في طلب الانتداب من بيانات.</w:t>
                                  </w:r>
                                </w:p>
                                <w:p w14:paraId="628AFAD0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 xml:space="preserve">5- في حال كان من ضمن المكلفين بالمهمة أعضاء هيئة تدريس وموظفين فيرفع لكل فئة طلب مستقل. </w:t>
                                  </w:r>
                                </w:p>
                                <w:p w14:paraId="08C4EA4A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55CBB81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E9678" id="مستطيل 1" o:spid="_x0000_s1027" style="position:absolute;left:0;text-align:left;margin-left:33.7pt;margin-top:690.55pt;width:524.4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" filled="f" stroked="f" strokeweight="2pt">
                      <v:textbox>
                        <w:txbxContent>
                          <w:p w14:paraId="7B3F615E" w14:textId="77777777" w:rsidR="00343C3D" w:rsidRDefault="00343C3D" w:rsidP="00343C3D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62626" w:themeColor="text1" w:themeTint="D9"/>
                                <w:u w:val="single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62626" w:themeColor="text1" w:themeTint="D9"/>
                                <w:u w:val="single"/>
                                <w:rtl/>
                              </w:rPr>
                              <w:t xml:space="preserve">تعليمات </w:t>
                            </w:r>
                            <w:proofErr w:type="gramStart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62626" w:themeColor="text1" w:themeTint="D9"/>
                                <w:u w:val="single"/>
                                <w:rtl/>
                              </w:rPr>
                              <w:t>هامة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62626" w:themeColor="text1" w:themeTint="D9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14:paraId="498742F1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>1- يرفع طلب الانتداب قبل أداء المهمة بوقت كافٍ.</w:t>
                            </w:r>
                          </w:p>
                          <w:p w14:paraId="651FF1B0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>2- تتحمل الجهة مسؤولية رفع وثيقة إنهاء المهمة بعد أدائها مباشرة.</w:t>
                            </w:r>
                          </w:p>
                          <w:p w14:paraId="1587DA7C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 xml:space="preserve">3- في حال كانت المهمة مبنية على دعوة مقدمة للحضور لأمر يتعلق بالجامعة </w:t>
                            </w:r>
                          </w:p>
                          <w:p w14:paraId="17D58FF4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>فيلزم أخذ موافقة صاحب الصلاحية على المشاركة وإرفاقهما في طلب الانتداب</w:t>
                            </w:r>
                          </w:p>
                          <w:p w14:paraId="7700535C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>4- يتحمل مسؤول الجهة صحة ماورد في طلب الانتداب من بيانات.</w:t>
                            </w:r>
                          </w:p>
                          <w:p w14:paraId="628AFAD0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 xml:space="preserve">5- في حال كان من ضمن المكلفين بالمهمة أعضاء هيئة تدريس وموظفين فيرفع لكل فئة طلب مستقل. </w:t>
                            </w:r>
                          </w:p>
                          <w:p w14:paraId="08C4EA4A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055CBB81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bookmarkEnd w:id="1"/>
      <w:bookmarkEnd w:id="2"/>
    </w:tbl>
    <w:p w14:paraId="091BD5D8" w14:textId="13B60A1A" w:rsidR="00456FAA" w:rsidRPr="00456FAA" w:rsidRDefault="00456FAA" w:rsidP="00456FAA">
      <w:pPr>
        <w:tabs>
          <w:tab w:val="left" w:pos="6643"/>
        </w:tabs>
        <w:rPr>
          <w:rFonts w:cs="PT Bold Heading"/>
          <w:sz w:val="2"/>
          <w:szCs w:val="2"/>
        </w:rPr>
      </w:pPr>
    </w:p>
    <w:sectPr w:rsidR="00456FAA" w:rsidRPr="00456FAA" w:rsidSect="003F3400">
      <w:headerReference w:type="default" r:id="rId7"/>
      <w:footerReference w:type="default" r:id="rId8"/>
      <w:type w:val="continuous"/>
      <w:pgSz w:w="11860" w:h="16860"/>
      <w:pgMar w:top="1440" w:right="1800" w:bottom="1440" w:left="1800" w:header="720" w:footer="4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12A97" w14:textId="77777777" w:rsidR="00EB1E71" w:rsidRDefault="00EB1E71" w:rsidP="00B2750D">
      <w:r>
        <w:separator/>
      </w:r>
    </w:p>
  </w:endnote>
  <w:endnote w:type="continuationSeparator" w:id="0">
    <w:p w14:paraId="60F563BD" w14:textId="77777777" w:rsidR="00EB1E71" w:rsidRDefault="00EB1E71" w:rsidP="00B2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BADCA" w14:textId="7ECD829C" w:rsidR="00ED2D87" w:rsidRDefault="00ED2D87">
    <w:pPr>
      <w:pStyle w:val="a7"/>
    </w:pPr>
    <w:r w:rsidRPr="00ED2D87">
      <w:rPr>
        <w:rFonts w:ascii="Aptos" w:eastAsia="Aptos" w:hAnsi="Aptos" w:cs="Arial"/>
        <w:noProof/>
        <w:kern w:val="2"/>
        <w:sz w:val="24"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2867F7" wp14:editId="27661CF5">
              <wp:simplePos x="0" y="0"/>
              <wp:positionH relativeFrom="column">
                <wp:posOffset>-619125</wp:posOffset>
              </wp:positionH>
              <wp:positionV relativeFrom="paragraph">
                <wp:posOffset>-1149985</wp:posOffset>
              </wp:positionV>
              <wp:extent cx="6659880" cy="1278255"/>
              <wp:effectExtent l="0" t="0" r="0" b="0"/>
              <wp:wrapNone/>
              <wp:docPr id="1288523437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9880" cy="127825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709F87E7" w14:textId="77777777" w:rsidR="00ED2D87" w:rsidRPr="00ED2D87" w:rsidRDefault="00ED2D87" w:rsidP="00ED2D87">
                          <w:pPr>
                            <w:jc w:val="right"/>
                            <w:rPr>
                              <w:rFonts w:ascii="Sakkal Majalla" w:hAnsi="Sakkal Majalla" w:cs="Sakkal Majalla"/>
                              <w:b/>
                              <w:bCs/>
                              <w:color w:val="262626"/>
                              <w:sz w:val="20"/>
                              <w:szCs w:val="20"/>
                              <w:u w:val="single"/>
                            </w:rPr>
                          </w:pPr>
                          <w:r w:rsidRPr="00ED2D87">
                            <w:rPr>
                              <w:rFonts w:ascii="Sakkal Majalla" w:hAnsi="Sakkal Majalla" w:cs="Sakkal Majalla"/>
                              <w:b/>
                              <w:bCs/>
                              <w:color w:val="262626"/>
                              <w:sz w:val="20"/>
                              <w:szCs w:val="20"/>
                              <w:u w:val="single"/>
                              <w:rtl/>
                            </w:rPr>
                            <w:t xml:space="preserve">تعليمات </w:t>
                          </w:r>
                          <w:proofErr w:type="gramStart"/>
                          <w:r w:rsidRPr="00ED2D87">
                            <w:rPr>
                              <w:rFonts w:ascii="Sakkal Majalla" w:hAnsi="Sakkal Majalla" w:cs="Sakkal Majalla"/>
                              <w:b/>
                              <w:bCs/>
                              <w:color w:val="262626"/>
                              <w:sz w:val="20"/>
                              <w:szCs w:val="20"/>
                              <w:u w:val="single"/>
                              <w:rtl/>
                            </w:rPr>
                            <w:t>هامة</w:t>
                          </w:r>
                          <w:proofErr w:type="gramEnd"/>
                          <w:r w:rsidRPr="00ED2D87">
                            <w:rPr>
                              <w:rFonts w:ascii="Sakkal Majalla" w:hAnsi="Sakkal Majalla" w:cs="Sakkal Majalla"/>
                              <w:b/>
                              <w:bCs/>
                              <w:color w:val="262626"/>
                              <w:sz w:val="20"/>
                              <w:szCs w:val="20"/>
                              <w:u w:val="single"/>
                              <w:rtl/>
                            </w:rPr>
                            <w:t>:</w:t>
                          </w:r>
                        </w:p>
                        <w:p w14:paraId="332DA85F" w14:textId="77777777" w:rsidR="00ED2D87" w:rsidRPr="00ED2D87" w:rsidRDefault="00ED2D87" w:rsidP="00ED2D87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/>
                              <w:sz w:val="20"/>
                              <w:szCs w:val="20"/>
                              <w:rtl/>
                            </w:rPr>
                          </w:pPr>
                          <w:r w:rsidRPr="00ED2D87">
                            <w:rPr>
                              <w:rFonts w:ascii="Sakkal Majalla" w:hAnsi="Sakkal Majalla" w:cs="Sakkal Majalla"/>
                              <w:color w:val="262626"/>
                              <w:sz w:val="20"/>
                              <w:szCs w:val="20"/>
                              <w:rtl/>
                            </w:rPr>
                            <w:t>1- يرفع طلب الانتداب قبل أداء المهمة بوقت كافٍ.</w:t>
                          </w:r>
                        </w:p>
                        <w:p w14:paraId="79A11D4C" w14:textId="77777777" w:rsidR="00ED2D87" w:rsidRPr="00ED2D87" w:rsidRDefault="00ED2D87" w:rsidP="00ED2D87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/>
                              <w:sz w:val="20"/>
                              <w:szCs w:val="20"/>
                            </w:rPr>
                          </w:pPr>
                          <w:r w:rsidRPr="00ED2D87">
                            <w:rPr>
                              <w:rFonts w:ascii="Sakkal Majalla" w:hAnsi="Sakkal Majalla" w:cs="Sakkal Majalla"/>
                              <w:color w:val="262626"/>
                              <w:sz w:val="20"/>
                              <w:szCs w:val="20"/>
                              <w:rtl/>
                            </w:rPr>
                            <w:t>2- تتحمل الجهة مسؤولية رفع وثيقة إنهاء المهمة بعد أدائها مباشرة</w:t>
                          </w:r>
                          <w:r w:rsidRPr="00ED2D87">
                            <w:rPr>
                              <w:rFonts w:ascii="Sakkal Majalla" w:hAnsi="Sakkal Majalla" w:cs="Sakkal Majalla" w:hint="cs"/>
                              <w:color w:val="262626"/>
                              <w:sz w:val="20"/>
                              <w:szCs w:val="20"/>
                              <w:rtl/>
                            </w:rPr>
                            <w:t xml:space="preserve"> وذلك خلال أسبوع من تاريخ انتهاء المهمة تفادياً لإلغاء الارتباط.</w:t>
                          </w:r>
                        </w:p>
                        <w:p w14:paraId="34EDF62E" w14:textId="77777777" w:rsidR="00ED2D87" w:rsidRPr="00ED2D87" w:rsidRDefault="00ED2D87" w:rsidP="00ED2D87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/>
                              <w:sz w:val="20"/>
                              <w:szCs w:val="20"/>
                              <w:rtl/>
                            </w:rPr>
                          </w:pPr>
                          <w:r w:rsidRPr="00ED2D87">
                            <w:rPr>
                              <w:rFonts w:ascii="Sakkal Majalla" w:hAnsi="Sakkal Majalla" w:cs="Sakkal Majalla"/>
                              <w:color w:val="262626"/>
                              <w:sz w:val="20"/>
                              <w:szCs w:val="20"/>
                              <w:rtl/>
                            </w:rPr>
                            <w:t>3- في حال كانت المهمة مبنية على دعوة مقدمة للحضور لأمر يتعلق بالجامعة فيلزم أخذ موافقة صاحب الصلاحية على المشاركة وإرفاقهما في طلب الانتدا</w:t>
                          </w:r>
                          <w:r w:rsidRPr="00ED2D87">
                            <w:rPr>
                              <w:rFonts w:ascii="Sakkal Majalla" w:hAnsi="Sakkal Majalla" w:cs="Sakkal Majalla" w:hint="cs"/>
                              <w:color w:val="262626"/>
                              <w:sz w:val="20"/>
                              <w:szCs w:val="20"/>
                              <w:rtl/>
                            </w:rPr>
                            <w:t>ب.</w:t>
                          </w:r>
                        </w:p>
                        <w:p w14:paraId="280A0912" w14:textId="77777777" w:rsidR="00ED2D87" w:rsidRPr="00ED2D87" w:rsidRDefault="00ED2D87" w:rsidP="00ED2D87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/>
                              <w:sz w:val="20"/>
                              <w:szCs w:val="20"/>
                            </w:rPr>
                          </w:pPr>
                          <w:r w:rsidRPr="00ED2D87">
                            <w:rPr>
                              <w:rFonts w:ascii="Sakkal Majalla" w:hAnsi="Sakkal Majalla" w:cs="Sakkal Majalla"/>
                              <w:color w:val="262626"/>
                              <w:sz w:val="20"/>
                              <w:szCs w:val="20"/>
                              <w:rtl/>
                            </w:rPr>
                            <w:t>4- يتحمل مسؤول الجهة صحة ماورد في طلب الانتداب من بيانات.</w:t>
                          </w:r>
                        </w:p>
                        <w:p w14:paraId="240AC085" w14:textId="77777777" w:rsidR="00ED2D87" w:rsidRPr="00ED2D87" w:rsidRDefault="00ED2D87" w:rsidP="00ED2D87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/>
                              <w:sz w:val="20"/>
                              <w:szCs w:val="20"/>
                            </w:rPr>
                          </w:pPr>
                          <w:r w:rsidRPr="00ED2D87">
                            <w:rPr>
                              <w:rFonts w:ascii="Sakkal Majalla" w:hAnsi="Sakkal Majalla" w:cs="Sakkal Majalla"/>
                              <w:color w:val="262626"/>
                              <w:sz w:val="20"/>
                              <w:szCs w:val="20"/>
                              <w:rtl/>
                            </w:rPr>
                            <w:t xml:space="preserve">5- </w:t>
                          </w:r>
                          <w:r w:rsidRPr="00ED2D87">
                            <w:rPr>
                              <w:rFonts w:ascii="Sakkal Majalla" w:hAnsi="Sakkal Majalla" w:cs="Sakkal Majalla" w:hint="cs"/>
                              <w:color w:val="262626"/>
                              <w:sz w:val="20"/>
                              <w:szCs w:val="20"/>
                              <w:rtl/>
                            </w:rPr>
                            <w:t>يتم رفع كل كادر وظيفي في طلب مستقل.</w:t>
                          </w:r>
                        </w:p>
                        <w:p w14:paraId="4B888502" w14:textId="77777777" w:rsidR="00ED2D87" w:rsidRPr="00ED2D87" w:rsidRDefault="00ED2D87" w:rsidP="00ED2D87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4F637DA2" w14:textId="77777777" w:rsidR="00ED2D87" w:rsidRPr="00ED2D87" w:rsidRDefault="00ED2D87" w:rsidP="00ED2D87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/>
                            </w:rPr>
                          </w:pPr>
                        </w:p>
                        <w:p w14:paraId="36D79CE0" w14:textId="77777777" w:rsidR="00ED2D87" w:rsidRPr="00ED2D87" w:rsidRDefault="00ED2D87" w:rsidP="00ED2D87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/>
                              <w:rtl/>
                            </w:rPr>
                          </w:pPr>
                          <w:r w:rsidRPr="00ED2D87">
                            <w:rPr>
                              <w:rFonts w:ascii="Sakkal Majalla" w:hAnsi="Sakkal Majalla" w:cs="Sakkal Majalla"/>
                              <w:color w:val="26262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2867F7" id="_x0000_s1028" style="position:absolute;margin-left:-48.75pt;margin-top:-90.55pt;width:524.4pt;height:10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" filled="f" stroked="f" strokeweight="2pt">
              <v:textbox>
                <w:txbxContent>
                  <w:p w14:paraId="709F87E7" w14:textId="77777777" w:rsidR="00ED2D87" w:rsidRPr="00ED2D87" w:rsidRDefault="00ED2D87" w:rsidP="00ED2D87">
                    <w:pPr>
                      <w:jc w:val="right"/>
                      <w:rPr>
                        <w:rFonts w:ascii="Sakkal Majalla" w:hAnsi="Sakkal Majalla" w:cs="Sakkal Majalla"/>
                        <w:b/>
                        <w:bCs/>
                        <w:color w:val="262626"/>
                        <w:sz w:val="20"/>
                        <w:szCs w:val="20"/>
                        <w:u w:val="single"/>
                      </w:rPr>
                    </w:pPr>
                    <w:r w:rsidRPr="00ED2D87">
                      <w:rPr>
                        <w:rFonts w:ascii="Sakkal Majalla" w:hAnsi="Sakkal Majalla" w:cs="Sakkal Majalla"/>
                        <w:b/>
                        <w:bCs/>
                        <w:color w:val="262626"/>
                        <w:sz w:val="20"/>
                        <w:szCs w:val="20"/>
                        <w:u w:val="single"/>
                        <w:rtl/>
                      </w:rPr>
                      <w:t xml:space="preserve">تعليمات </w:t>
                    </w:r>
                    <w:proofErr w:type="gramStart"/>
                    <w:r w:rsidRPr="00ED2D87">
                      <w:rPr>
                        <w:rFonts w:ascii="Sakkal Majalla" w:hAnsi="Sakkal Majalla" w:cs="Sakkal Majalla"/>
                        <w:b/>
                        <w:bCs/>
                        <w:color w:val="262626"/>
                        <w:sz w:val="20"/>
                        <w:szCs w:val="20"/>
                        <w:u w:val="single"/>
                        <w:rtl/>
                      </w:rPr>
                      <w:t>هامة</w:t>
                    </w:r>
                    <w:proofErr w:type="gramEnd"/>
                    <w:r w:rsidRPr="00ED2D87">
                      <w:rPr>
                        <w:rFonts w:ascii="Sakkal Majalla" w:hAnsi="Sakkal Majalla" w:cs="Sakkal Majalla"/>
                        <w:b/>
                        <w:bCs/>
                        <w:color w:val="262626"/>
                        <w:sz w:val="20"/>
                        <w:szCs w:val="20"/>
                        <w:u w:val="single"/>
                        <w:rtl/>
                      </w:rPr>
                      <w:t>:</w:t>
                    </w:r>
                  </w:p>
                  <w:p w14:paraId="332DA85F" w14:textId="77777777" w:rsidR="00ED2D87" w:rsidRPr="00ED2D87" w:rsidRDefault="00ED2D87" w:rsidP="00ED2D87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/>
                        <w:sz w:val="20"/>
                        <w:szCs w:val="20"/>
                        <w:rtl/>
                      </w:rPr>
                    </w:pPr>
                    <w:r w:rsidRPr="00ED2D87">
                      <w:rPr>
                        <w:rFonts w:ascii="Sakkal Majalla" w:hAnsi="Sakkal Majalla" w:cs="Sakkal Majalla"/>
                        <w:color w:val="262626"/>
                        <w:sz w:val="20"/>
                        <w:szCs w:val="20"/>
                        <w:rtl/>
                      </w:rPr>
                      <w:t>1- يرفع طلب الانتداب قبل أداء المهمة بوقت كافٍ.</w:t>
                    </w:r>
                  </w:p>
                  <w:p w14:paraId="79A11D4C" w14:textId="77777777" w:rsidR="00ED2D87" w:rsidRPr="00ED2D87" w:rsidRDefault="00ED2D87" w:rsidP="00ED2D87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/>
                        <w:sz w:val="20"/>
                        <w:szCs w:val="20"/>
                      </w:rPr>
                    </w:pPr>
                    <w:r w:rsidRPr="00ED2D87">
                      <w:rPr>
                        <w:rFonts w:ascii="Sakkal Majalla" w:hAnsi="Sakkal Majalla" w:cs="Sakkal Majalla"/>
                        <w:color w:val="262626"/>
                        <w:sz w:val="20"/>
                        <w:szCs w:val="20"/>
                        <w:rtl/>
                      </w:rPr>
                      <w:t>2- تتحمل الجهة مسؤولية رفع وثيقة إنهاء المهمة بعد أدائها مباشرة</w:t>
                    </w:r>
                    <w:r w:rsidRPr="00ED2D87">
                      <w:rPr>
                        <w:rFonts w:ascii="Sakkal Majalla" w:hAnsi="Sakkal Majalla" w:cs="Sakkal Majalla" w:hint="cs"/>
                        <w:color w:val="262626"/>
                        <w:sz w:val="20"/>
                        <w:szCs w:val="20"/>
                        <w:rtl/>
                      </w:rPr>
                      <w:t xml:space="preserve"> وذلك خلال أسبوع من تاريخ انتهاء المهمة تفادياً لإلغاء الارتباط.</w:t>
                    </w:r>
                  </w:p>
                  <w:p w14:paraId="34EDF62E" w14:textId="77777777" w:rsidR="00ED2D87" w:rsidRPr="00ED2D87" w:rsidRDefault="00ED2D87" w:rsidP="00ED2D87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/>
                        <w:sz w:val="20"/>
                        <w:szCs w:val="20"/>
                        <w:rtl/>
                      </w:rPr>
                    </w:pPr>
                    <w:r w:rsidRPr="00ED2D87">
                      <w:rPr>
                        <w:rFonts w:ascii="Sakkal Majalla" w:hAnsi="Sakkal Majalla" w:cs="Sakkal Majalla"/>
                        <w:color w:val="262626"/>
                        <w:sz w:val="20"/>
                        <w:szCs w:val="20"/>
                        <w:rtl/>
                      </w:rPr>
                      <w:t>3- في حال كانت المهمة مبنية على دعوة مقدمة للحضور لأمر يتعلق بالجامعة فيلزم أخذ موافقة صاحب الصلاحية على المشاركة وإرفاقهما في طلب الانتدا</w:t>
                    </w:r>
                    <w:r w:rsidRPr="00ED2D87">
                      <w:rPr>
                        <w:rFonts w:ascii="Sakkal Majalla" w:hAnsi="Sakkal Majalla" w:cs="Sakkal Majalla" w:hint="cs"/>
                        <w:color w:val="262626"/>
                        <w:sz w:val="20"/>
                        <w:szCs w:val="20"/>
                        <w:rtl/>
                      </w:rPr>
                      <w:t>ب.</w:t>
                    </w:r>
                  </w:p>
                  <w:p w14:paraId="280A0912" w14:textId="77777777" w:rsidR="00ED2D87" w:rsidRPr="00ED2D87" w:rsidRDefault="00ED2D87" w:rsidP="00ED2D87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/>
                        <w:sz w:val="20"/>
                        <w:szCs w:val="20"/>
                      </w:rPr>
                    </w:pPr>
                    <w:r w:rsidRPr="00ED2D87">
                      <w:rPr>
                        <w:rFonts w:ascii="Sakkal Majalla" w:hAnsi="Sakkal Majalla" w:cs="Sakkal Majalla"/>
                        <w:color w:val="262626"/>
                        <w:sz w:val="20"/>
                        <w:szCs w:val="20"/>
                        <w:rtl/>
                      </w:rPr>
                      <w:t>4- يتحمل مسؤول الجهة صحة ماورد في طلب الانتداب من بيانات.</w:t>
                    </w:r>
                  </w:p>
                  <w:p w14:paraId="240AC085" w14:textId="77777777" w:rsidR="00ED2D87" w:rsidRPr="00ED2D87" w:rsidRDefault="00ED2D87" w:rsidP="00ED2D87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/>
                        <w:sz w:val="20"/>
                        <w:szCs w:val="20"/>
                      </w:rPr>
                    </w:pPr>
                    <w:r w:rsidRPr="00ED2D87">
                      <w:rPr>
                        <w:rFonts w:ascii="Sakkal Majalla" w:hAnsi="Sakkal Majalla" w:cs="Sakkal Majalla"/>
                        <w:color w:val="262626"/>
                        <w:sz w:val="20"/>
                        <w:szCs w:val="20"/>
                        <w:rtl/>
                      </w:rPr>
                      <w:t xml:space="preserve">5- </w:t>
                    </w:r>
                    <w:r w:rsidRPr="00ED2D87">
                      <w:rPr>
                        <w:rFonts w:ascii="Sakkal Majalla" w:hAnsi="Sakkal Majalla" w:cs="Sakkal Majalla" w:hint="cs"/>
                        <w:color w:val="262626"/>
                        <w:sz w:val="20"/>
                        <w:szCs w:val="20"/>
                        <w:rtl/>
                      </w:rPr>
                      <w:t>يتم رفع كل كادر وظيفي في طلب مستقل.</w:t>
                    </w:r>
                  </w:p>
                  <w:p w14:paraId="4B888502" w14:textId="77777777" w:rsidR="00ED2D87" w:rsidRPr="00ED2D87" w:rsidRDefault="00ED2D87" w:rsidP="00ED2D87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/>
                        <w:sz w:val="20"/>
                        <w:szCs w:val="20"/>
                        <w:rtl/>
                      </w:rPr>
                    </w:pPr>
                  </w:p>
                  <w:p w14:paraId="4F637DA2" w14:textId="77777777" w:rsidR="00ED2D87" w:rsidRPr="00ED2D87" w:rsidRDefault="00ED2D87" w:rsidP="00ED2D87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/>
                      </w:rPr>
                    </w:pPr>
                  </w:p>
                  <w:p w14:paraId="36D79CE0" w14:textId="77777777" w:rsidR="00ED2D87" w:rsidRPr="00ED2D87" w:rsidRDefault="00ED2D87" w:rsidP="00ED2D87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/>
                        <w:rtl/>
                      </w:rPr>
                    </w:pPr>
                    <w:r w:rsidRPr="00ED2D87">
                      <w:rPr>
                        <w:rFonts w:ascii="Sakkal Majalla" w:hAnsi="Sakkal Majalla" w:cs="Sakkal Majalla"/>
                        <w:color w:val="262626"/>
                        <w:rtl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CC211" w14:textId="77777777" w:rsidR="00EB1E71" w:rsidRDefault="00EB1E71" w:rsidP="00B2750D">
      <w:r>
        <w:separator/>
      </w:r>
    </w:p>
  </w:footnote>
  <w:footnote w:type="continuationSeparator" w:id="0">
    <w:p w14:paraId="277D14A4" w14:textId="77777777" w:rsidR="00EB1E71" w:rsidRDefault="00EB1E71" w:rsidP="00B2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C35E4" w14:textId="382E0E39" w:rsidR="00B2750D" w:rsidRDefault="00785E60">
    <w:pPr>
      <w:pStyle w:val="a6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D802CD8" wp14:editId="2F76EBD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10400" cy="10695600"/>
          <wp:effectExtent l="0" t="0" r="0" b="0"/>
          <wp:wrapNone/>
          <wp:docPr id="1949980602" name="صورة 1" descr="صورة تحتوي على نص, لقطة شاشة, مستطيل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80602" name="صورة 1" descr="صورة تحتوي على نص, لقطة شاشة, مستطيل, التصميم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FD290C" w14:textId="6D1FFA2D" w:rsidR="00B2750D" w:rsidRDefault="00B275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5DAE"/>
    <w:multiLevelType w:val="hybridMultilevel"/>
    <w:tmpl w:val="735CF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77854"/>
    <w:multiLevelType w:val="hybridMultilevel"/>
    <w:tmpl w:val="1AFC9C28"/>
    <w:lvl w:ilvl="0" w:tplc="330803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357D5"/>
    <w:multiLevelType w:val="hybridMultilevel"/>
    <w:tmpl w:val="DDA21B2E"/>
    <w:lvl w:ilvl="0" w:tplc="91224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04232"/>
    <w:multiLevelType w:val="hybridMultilevel"/>
    <w:tmpl w:val="495CA8C0"/>
    <w:lvl w:ilvl="0" w:tplc="F5E05E9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4429E"/>
    <w:multiLevelType w:val="hybridMultilevel"/>
    <w:tmpl w:val="4F864454"/>
    <w:lvl w:ilvl="0" w:tplc="22461F2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977736">
    <w:abstractNumId w:val="2"/>
  </w:num>
  <w:num w:numId="2" w16cid:durableId="783772386">
    <w:abstractNumId w:val="1"/>
  </w:num>
  <w:num w:numId="3" w16cid:durableId="899290523">
    <w:abstractNumId w:val="3"/>
  </w:num>
  <w:num w:numId="4" w16cid:durableId="1882522362">
    <w:abstractNumId w:val="0"/>
  </w:num>
  <w:num w:numId="5" w16cid:durableId="384791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w7ZlGyv6Vwn1+djadtd5mYLihA/YqrnSJwOgooXGS5xwbkXQ9iZgv+XdUtHmMQLWQLYQJ56RXi3VYfJohO2MA==" w:salt="MCeMftAWZUTJO1lj+BqrE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A1"/>
    <w:rsid w:val="00000193"/>
    <w:rsid w:val="00014288"/>
    <w:rsid w:val="00044F38"/>
    <w:rsid w:val="00051D5D"/>
    <w:rsid w:val="00057503"/>
    <w:rsid w:val="00085402"/>
    <w:rsid w:val="000B56BF"/>
    <w:rsid w:val="000D1308"/>
    <w:rsid w:val="000D6198"/>
    <w:rsid w:val="000E38EC"/>
    <w:rsid w:val="000E4654"/>
    <w:rsid w:val="00107732"/>
    <w:rsid w:val="00125E05"/>
    <w:rsid w:val="00143A9F"/>
    <w:rsid w:val="001445EE"/>
    <w:rsid w:val="001447E6"/>
    <w:rsid w:val="0016353B"/>
    <w:rsid w:val="00164B95"/>
    <w:rsid w:val="001A0C91"/>
    <w:rsid w:val="001A6B9E"/>
    <w:rsid w:val="001B45E0"/>
    <w:rsid w:val="001D0A68"/>
    <w:rsid w:val="001E7AAF"/>
    <w:rsid w:val="001F3820"/>
    <w:rsid w:val="00220896"/>
    <w:rsid w:val="00222465"/>
    <w:rsid w:val="00223631"/>
    <w:rsid w:val="0023257B"/>
    <w:rsid w:val="00234C0F"/>
    <w:rsid w:val="00262DF9"/>
    <w:rsid w:val="00263408"/>
    <w:rsid w:val="00274604"/>
    <w:rsid w:val="002810F7"/>
    <w:rsid w:val="002819C8"/>
    <w:rsid w:val="00281DDE"/>
    <w:rsid w:val="002C3696"/>
    <w:rsid w:val="002C5D53"/>
    <w:rsid w:val="002C68C4"/>
    <w:rsid w:val="002D080B"/>
    <w:rsid w:val="002D259D"/>
    <w:rsid w:val="002E34AF"/>
    <w:rsid w:val="002F11C5"/>
    <w:rsid w:val="002F4148"/>
    <w:rsid w:val="003147D9"/>
    <w:rsid w:val="003410BB"/>
    <w:rsid w:val="00343C3D"/>
    <w:rsid w:val="0035304F"/>
    <w:rsid w:val="00355740"/>
    <w:rsid w:val="00356476"/>
    <w:rsid w:val="003619CC"/>
    <w:rsid w:val="00365E7B"/>
    <w:rsid w:val="00375E75"/>
    <w:rsid w:val="00384F48"/>
    <w:rsid w:val="003A0044"/>
    <w:rsid w:val="003B4D95"/>
    <w:rsid w:val="003B60A9"/>
    <w:rsid w:val="003D2FA4"/>
    <w:rsid w:val="003F11A1"/>
    <w:rsid w:val="003F3400"/>
    <w:rsid w:val="003F5073"/>
    <w:rsid w:val="00415AFA"/>
    <w:rsid w:val="00415D66"/>
    <w:rsid w:val="0042295D"/>
    <w:rsid w:val="004253E3"/>
    <w:rsid w:val="0043665A"/>
    <w:rsid w:val="00440189"/>
    <w:rsid w:val="004466A9"/>
    <w:rsid w:val="00446F0E"/>
    <w:rsid w:val="00447486"/>
    <w:rsid w:val="00456FAA"/>
    <w:rsid w:val="00477849"/>
    <w:rsid w:val="0048647A"/>
    <w:rsid w:val="004A0763"/>
    <w:rsid w:val="004B266F"/>
    <w:rsid w:val="004B50A5"/>
    <w:rsid w:val="004C75FA"/>
    <w:rsid w:val="004E66EB"/>
    <w:rsid w:val="00500081"/>
    <w:rsid w:val="0051693E"/>
    <w:rsid w:val="00537B73"/>
    <w:rsid w:val="005466A6"/>
    <w:rsid w:val="00552729"/>
    <w:rsid w:val="0055342B"/>
    <w:rsid w:val="00582A75"/>
    <w:rsid w:val="00597047"/>
    <w:rsid w:val="005A4C9B"/>
    <w:rsid w:val="005A7A6A"/>
    <w:rsid w:val="005B0040"/>
    <w:rsid w:val="005E36EB"/>
    <w:rsid w:val="00607A43"/>
    <w:rsid w:val="00620E9F"/>
    <w:rsid w:val="00621880"/>
    <w:rsid w:val="00653427"/>
    <w:rsid w:val="00665C2C"/>
    <w:rsid w:val="006679FE"/>
    <w:rsid w:val="0067112B"/>
    <w:rsid w:val="00672CA3"/>
    <w:rsid w:val="0069066E"/>
    <w:rsid w:val="00692B43"/>
    <w:rsid w:val="0069651E"/>
    <w:rsid w:val="006A1310"/>
    <w:rsid w:val="006A7838"/>
    <w:rsid w:val="006B3268"/>
    <w:rsid w:val="006C0127"/>
    <w:rsid w:val="006C72C4"/>
    <w:rsid w:val="006D55E2"/>
    <w:rsid w:val="006D6FB8"/>
    <w:rsid w:val="006E71ED"/>
    <w:rsid w:val="00702DBB"/>
    <w:rsid w:val="00706741"/>
    <w:rsid w:val="00733376"/>
    <w:rsid w:val="00737FDB"/>
    <w:rsid w:val="007429ED"/>
    <w:rsid w:val="00751289"/>
    <w:rsid w:val="00752DF6"/>
    <w:rsid w:val="00753605"/>
    <w:rsid w:val="0076113A"/>
    <w:rsid w:val="00776066"/>
    <w:rsid w:val="00777147"/>
    <w:rsid w:val="00785E60"/>
    <w:rsid w:val="0079516A"/>
    <w:rsid w:val="007A0288"/>
    <w:rsid w:val="007B3157"/>
    <w:rsid w:val="007B3FE5"/>
    <w:rsid w:val="007C65F5"/>
    <w:rsid w:val="007C7420"/>
    <w:rsid w:val="007F26B8"/>
    <w:rsid w:val="007F4F0D"/>
    <w:rsid w:val="00820162"/>
    <w:rsid w:val="00821A09"/>
    <w:rsid w:val="008374B0"/>
    <w:rsid w:val="00845A95"/>
    <w:rsid w:val="00852A3A"/>
    <w:rsid w:val="00857EAD"/>
    <w:rsid w:val="00860FEC"/>
    <w:rsid w:val="008802F6"/>
    <w:rsid w:val="008824B6"/>
    <w:rsid w:val="008832A2"/>
    <w:rsid w:val="00884260"/>
    <w:rsid w:val="008966BE"/>
    <w:rsid w:val="008A2C66"/>
    <w:rsid w:val="008C6EAA"/>
    <w:rsid w:val="008D12A7"/>
    <w:rsid w:val="008D3EBE"/>
    <w:rsid w:val="008E0D4C"/>
    <w:rsid w:val="008E68DA"/>
    <w:rsid w:val="009423A5"/>
    <w:rsid w:val="0094497B"/>
    <w:rsid w:val="009523EA"/>
    <w:rsid w:val="0095637E"/>
    <w:rsid w:val="00957B3B"/>
    <w:rsid w:val="00960105"/>
    <w:rsid w:val="00963FD4"/>
    <w:rsid w:val="009658F4"/>
    <w:rsid w:val="0096794E"/>
    <w:rsid w:val="0099158B"/>
    <w:rsid w:val="009A0CA2"/>
    <w:rsid w:val="009A2611"/>
    <w:rsid w:val="009A2B8C"/>
    <w:rsid w:val="009C5B64"/>
    <w:rsid w:val="009F464F"/>
    <w:rsid w:val="00A115D4"/>
    <w:rsid w:val="00A13233"/>
    <w:rsid w:val="00A32013"/>
    <w:rsid w:val="00A3233C"/>
    <w:rsid w:val="00A416A6"/>
    <w:rsid w:val="00A42A33"/>
    <w:rsid w:val="00A52660"/>
    <w:rsid w:val="00A6103F"/>
    <w:rsid w:val="00A66E21"/>
    <w:rsid w:val="00A80190"/>
    <w:rsid w:val="00A83037"/>
    <w:rsid w:val="00A928A2"/>
    <w:rsid w:val="00A94E25"/>
    <w:rsid w:val="00A95C98"/>
    <w:rsid w:val="00A95F7B"/>
    <w:rsid w:val="00AB6F16"/>
    <w:rsid w:val="00AD0E51"/>
    <w:rsid w:val="00AD33A6"/>
    <w:rsid w:val="00AF018A"/>
    <w:rsid w:val="00AF2FFD"/>
    <w:rsid w:val="00AF59B2"/>
    <w:rsid w:val="00B06767"/>
    <w:rsid w:val="00B23070"/>
    <w:rsid w:val="00B2750D"/>
    <w:rsid w:val="00B3075E"/>
    <w:rsid w:val="00B42EC0"/>
    <w:rsid w:val="00B508AC"/>
    <w:rsid w:val="00B534F3"/>
    <w:rsid w:val="00B7592D"/>
    <w:rsid w:val="00BA6151"/>
    <w:rsid w:val="00BE2AD7"/>
    <w:rsid w:val="00C132DB"/>
    <w:rsid w:val="00C137F8"/>
    <w:rsid w:val="00C2547D"/>
    <w:rsid w:val="00C267C0"/>
    <w:rsid w:val="00C41875"/>
    <w:rsid w:val="00C42A7A"/>
    <w:rsid w:val="00C55571"/>
    <w:rsid w:val="00C6391F"/>
    <w:rsid w:val="00C6598D"/>
    <w:rsid w:val="00C761E1"/>
    <w:rsid w:val="00CB161A"/>
    <w:rsid w:val="00CC24FD"/>
    <w:rsid w:val="00CC4EE1"/>
    <w:rsid w:val="00CE0044"/>
    <w:rsid w:val="00CE5671"/>
    <w:rsid w:val="00CF39CE"/>
    <w:rsid w:val="00D013ED"/>
    <w:rsid w:val="00D1668A"/>
    <w:rsid w:val="00D3235A"/>
    <w:rsid w:val="00D334C0"/>
    <w:rsid w:val="00D35FD9"/>
    <w:rsid w:val="00D36937"/>
    <w:rsid w:val="00D42FCC"/>
    <w:rsid w:val="00D55EA0"/>
    <w:rsid w:val="00D76990"/>
    <w:rsid w:val="00D96961"/>
    <w:rsid w:val="00DA42CD"/>
    <w:rsid w:val="00DA5786"/>
    <w:rsid w:val="00DB4D58"/>
    <w:rsid w:val="00DB52C8"/>
    <w:rsid w:val="00DC2EB1"/>
    <w:rsid w:val="00DC6E0C"/>
    <w:rsid w:val="00DE488B"/>
    <w:rsid w:val="00DF2AEC"/>
    <w:rsid w:val="00E03B0E"/>
    <w:rsid w:val="00E0625F"/>
    <w:rsid w:val="00E2004F"/>
    <w:rsid w:val="00E40A28"/>
    <w:rsid w:val="00E47FAA"/>
    <w:rsid w:val="00E62CA4"/>
    <w:rsid w:val="00E73039"/>
    <w:rsid w:val="00E75BA1"/>
    <w:rsid w:val="00E87434"/>
    <w:rsid w:val="00E93BB2"/>
    <w:rsid w:val="00E9556B"/>
    <w:rsid w:val="00E9757C"/>
    <w:rsid w:val="00E97CA9"/>
    <w:rsid w:val="00EB1E71"/>
    <w:rsid w:val="00ED2D87"/>
    <w:rsid w:val="00EE1FF0"/>
    <w:rsid w:val="00EE2185"/>
    <w:rsid w:val="00EE22F1"/>
    <w:rsid w:val="00F02E5B"/>
    <w:rsid w:val="00F277F7"/>
    <w:rsid w:val="00F36057"/>
    <w:rsid w:val="00F379E9"/>
    <w:rsid w:val="00F50703"/>
    <w:rsid w:val="00F70046"/>
    <w:rsid w:val="00F729E1"/>
    <w:rsid w:val="00F81C60"/>
    <w:rsid w:val="00F84CC9"/>
    <w:rsid w:val="00F9580F"/>
    <w:rsid w:val="00FC5E2D"/>
    <w:rsid w:val="00FC6B9F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9FE86B"/>
  <w15:docId w15:val="{315B9FC3-47AF-4593-AF48-5346A359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CC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شبكة جدول1"/>
    <w:basedOn w:val="a1"/>
    <w:next w:val="a5"/>
    <w:uiPriority w:val="39"/>
    <w:rsid w:val="003B4D9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B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39"/>
    <w:rsid w:val="003410B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5"/>
    <w:uiPriority w:val="39"/>
    <w:rsid w:val="00E0625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5"/>
    <w:uiPriority w:val="39"/>
    <w:rsid w:val="00E0625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5"/>
    <w:uiPriority w:val="39"/>
    <w:rsid w:val="00F3605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5"/>
    <w:uiPriority w:val="39"/>
    <w:rsid w:val="0005750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a1"/>
    <w:next w:val="a5"/>
    <w:uiPriority w:val="39"/>
    <w:rsid w:val="0005750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5"/>
    <w:uiPriority w:val="39"/>
    <w:rsid w:val="009F464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B2750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B2750D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B2750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B2750D"/>
    <w:rPr>
      <w:rFonts w:ascii="Times New Roman" w:eastAsia="Times New Roman" w:hAnsi="Times New Roman" w:cs="Times New Roman"/>
    </w:rPr>
  </w:style>
  <w:style w:type="character" w:styleId="a8">
    <w:name w:val="Placeholder Text"/>
    <w:basedOn w:val="a0"/>
    <w:uiPriority w:val="99"/>
    <w:semiHidden/>
    <w:rsid w:val="00737F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1063D6D-19AA-44CE-934C-754400914840}"/>
      </w:docPartPr>
      <w:docPartBody>
        <w:p w:rsidR="003C68E7" w:rsidRDefault="00364A0B">
          <w:r w:rsidRPr="008B4B8D">
            <w:rPr>
              <w:rStyle w:val="a3"/>
              <w:rtl/>
            </w:rPr>
            <w:t>انقر أو اضغط هنا لإدخال نص</w:t>
          </w:r>
          <w:r w:rsidRPr="008B4B8D">
            <w:rPr>
              <w:rStyle w:val="a3"/>
            </w:rPr>
            <w:t>.</w:t>
          </w:r>
        </w:p>
      </w:docPartBody>
    </w:docPart>
    <w:docPart>
      <w:docPartPr>
        <w:name w:val="CB24D0DEE28948BDB40B5A77AB8933F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71B591D-7D79-4476-A91B-2948F841599C}"/>
      </w:docPartPr>
      <w:docPartBody>
        <w:p w:rsidR="001C627B" w:rsidRDefault="003C68E7" w:rsidP="003C68E7">
          <w:pPr>
            <w:pStyle w:val="CB24D0DEE28948BDB40B5A77AB8933F8"/>
          </w:pPr>
          <w:r w:rsidRPr="008B4B8D">
            <w:rPr>
              <w:rStyle w:val="a3"/>
              <w:rtl/>
            </w:rPr>
            <w:t>انقر أو اضغط هنا لإدخال نص</w:t>
          </w:r>
          <w:r w:rsidRPr="008B4B8D">
            <w:rPr>
              <w:rStyle w:val="a3"/>
            </w:rPr>
            <w:t>.</w:t>
          </w:r>
        </w:p>
      </w:docPartBody>
    </w:docPart>
    <w:docPart>
      <w:docPartPr>
        <w:name w:val="6BA6B8CE010745F58A78EDB1A3BDA7D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F2E9BCA-3BCE-4AA5-99C6-C4BEDF16B6C8}"/>
      </w:docPartPr>
      <w:docPartBody>
        <w:p w:rsidR="001C627B" w:rsidRDefault="003C68E7" w:rsidP="003C68E7">
          <w:pPr>
            <w:pStyle w:val="6BA6B8CE010745F58A78EDB1A3BDA7D3"/>
          </w:pPr>
          <w:r w:rsidRPr="008B4B8D">
            <w:rPr>
              <w:rStyle w:val="a3"/>
              <w:rtl/>
            </w:rPr>
            <w:t>انقر أو اضغط هنا لإدخال نص</w:t>
          </w:r>
          <w:r w:rsidRPr="008B4B8D">
            <w:rPr>
              <w:rStyle w:val="a3"/>
            </w:rPr>
            <w:t>.</w:t>
          </w:r>
        </w:p>
      </w:docPartBody>
    </w:docPart>
    <w:docPart>
      <w:docPartPr>
        <w:name w:val="BA1DADB168B14552825267097EBD9F3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F9C63C-0BA3-41C1-AB26-29C9F789CEB1}"/>
      </w:docPartPr>
      <w:docPartBody>
        <w:p w:rsidR="001C627B" w:rsidRDefault="003C68E7" w:rsidP="003C68E7">
          <w:pPr>
            <w:pStyle w:val="BA1DADB168B14552825267097EBD9F33"/>
          </w:pPr>
          <w:r w:rsidRPr="008B4B8D">
            <w:rPr>
              <w:rStyle w:val="a3"/>
              <w:rtl/>
            </w:rPr>
            <w:t>انقر أو اضغط هنا لإدخال نص</w:t>
          </w:r>
          <w:r w:rsidRPr="008B4B8D">
            <w:rPr>
              <w:rStyle w:val="a3"/>
            </w:rPr>
            <w:t>.</w:t>
          </w:r>
        </w:p>
      </w:docPartBody>
    </w:docPart>
    <w:docPart>
      <w:docPartPr>
        <w:name w:val="B5D7A47FA1994486B0845AA18A4802C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9A51D2-17D7-4C1B-870E-27A32B14A03A}"/>
      </w:docPartPr>
      <w:docPartBody>
        <w:p w:rsidR="001C627B" w:rsidRDefault="003C68E7" w:rsidP="003C68E7">
          <w:pPr>
            <w:pStyle w:val="B5D7A47FA1994486B0845AA18A4802C0"/>
          </w:pPr>
          <w:r w:rsidRPr="008B4B8D">
            <w:rPr>
              <w:rStyle w:val="a3"/>
              <w:rtl/>
            </w:rPr>
            <w:t>انقر أو اضغط هنا لإدخال نص</w:t>
          </w:r>
          <w:r w:rsidRPr="008B4B8D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0B"/>
    <w:rsid w:val="000E4654"/>
    <w:rsid w:val="001A69FA"/>
    <w:rsid w:val="001C627B"/>
    <w:rsid w:val="00262DF9"/>
    <w:rsid w:val="002C5D53"/>
    <w:rsid w:val="00364A0B"/>
    <w:rsid w:val="003731B4"/>
    <w:rsid w:val="003C68E7"/>
    <w:rsid w:val="003F11A1"/>
    <w:rsid w:val="00454E09"/>
    <w:rsid w:val="00592A51"/>
    <w:rsid w:val="005F1478"/>
    <w:rsid w:val="00653427"/>
    <w:rsid w:val="007F4F0D"/>
    <w:rsid w:val="00821A09"/>
    <w:rsid w:val="008E12E6"/>
    <w:rsid w:val="009A2611"/>
    <w:rsid w:val="00A13233"/>
    <w:rsid w:val="00B16713"/>
    <w:rsid w:val="00B71630"/>
    <w:rsid w:val="00C054D1"/>
    <w:rsid w:val="00CC4EE1"/>
    <w:rsid w:val="00D3235A"/>
    <w:rsid w:val="00D46DEE"/>
    <w:rsid w:val="00D55EA0"/>
    <w:rsid w:val="00DA2713"/>
    <w:rsid w:val="00E34E6A"/>
    <w:rsid w:val="00E73039"/>
    <w:rsid w:val="00F86C75"/>
    <w:rsid w:val="00F9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68E7"/>
    <w:rPr>
      <w:color w:val="666666"/>
    </w:rPr>
  </w:style>
  <w:style w:type="paragraph" w:customStyle="1" w:styleId="CB24D0DEE28948BDB40B5A77AB8933F8">
    <w:name w:val="CB24D0DEE28948BDB40B5A77AB8933F8"/>
    <w:rsid w:val="003C68E7"/>
    <w:pPr>
      <w:bidi/>
    </w:pPr>
  </w:style>
  <w:style w:type="paragraph" w:customStyle="1" w:styleId="6BA6B8CE010745F58A78EDB1A3BDA7D3">
    <w:name w:val="6BA6B8CE010745F58A78EDB1A3BDA7D3"/>
    <w:rsid w:val="003C68E7"/>
    <w:pPr>
      <w:bidi/>
    </w:pPr>
  </w:style>
  <w:style w:type="paragraph" w:customStyle="1" w:styleId="BA1DADB168B14552825267097EBD9F33">
    <w:name w:val="BA1DADB168B14552825267097EBD9F33"/>
    <w:rsid w:val="003C68E7"/>
    <w:pPr>
      <w:bidi/>
    </w:pPr>
  </w:style>
  <w:style w:type="paragraph" w:customStyle="1" w:styleId="B5D7A47FA1994486B0845AA18A4802C0">
    <w:name w:val="B5D7A47FA1994486B0845AA18A4802C0"/>
    <w:rsid w:val="003C68E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 Ibrahim</dc:creator>
  <cp:lastModifiedBy>مشاعل علي مرعي الاسمري</cp:lastModifiedBy>
  <cp:revision>36</cp:revision>
  <cp:lastPrinted>2024-06-23T09:31:00Z</cp:lastPrinted>
  <dcterms:created xsi:type="dcterms:W3CDTF">2024-06-10T05:34:00Z</dcterms:created>
  <dcterms:modified xsi:type="dcterms:W3CDTF">2025-04-24T11:02:00Z</dcterms:modified>
</cp:coreProperties>
</file>